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F3" w:rsidRDefault="00E1762E" w:rsidP="002E59B1">
      <w:pPr>
        <w:rPr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7.9pt;margin-top:-57.7pt;width:681.85pt;height:946.75pt;z-index:1">
            <v:imagedata r:id="rId7" o:title="1"/>
          </v:shape>
        </w:pict>
      </w: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Default="00E1762E" w:rsidP="002E59B1">
      <w:pPr>
        <w:rPr>
          <w:sz w:val="28"/>
          <w:szCs w:val="28"/>
          <w:lang w:val="en-US"/>
        </w:rPr>
      </w:pPr>
    </w:p>
    <w:p w:rsidR="00E1762E" w:rsidRPr="00E1762E" w:rsidRDefault="00E1762E" w:rsidP="002E59B1">
      <w:pPr>
        <w:rPr>
          <w:sz w:val="28"/>
          <w:szCs w:val="28"/>
          <w:lang w:val="en-US"/>
        </w:rPr>
      </w:pPr>
    </w:p>
    <w:p w:rsidR="006E33F3" w:rsidRDefault="006E33F3" w:rsidP="002E59B1">
      <w:pPr>
        <w:rPr>
          <w:sz w:val="28"/>
          <w:szCs w:val="28"/>
        </w:rPr>
      </w:pPr>
    </w:p>
    <w:p w:rsidR="00CC28EA" w:rsidRDefault="00CC28EA" w:rsidP="00FC60C3">
      <w:pPr>
        <w:spacing w:line="276" w:lineRule="auto"/>
        <w:jc w:val="both"/>
        <w:rPr>
          <w:sz w:val="28"/>
          <w:szCs w:val="28"/>
        </w:rPr>
      </w:pPr>
    </w:p>
    <w:p w:rsidR="00262FCA" w:rsidRDefault="00262FCA" w:rsidP="00FC60C3">
      <w:pPr>
        <w:spacing w:line="276" w:lineRule="auto"/>
        <w:jc w:val="both"/>
        <w:rPr>
          <w:sz w:val="28"/>
          <w:szCs w:val="28"/>
        </w:rPr>
      </w:pPr>
      <w:r w:rsidRPr="004E2A3F">
        <w:rPr>
          <w:sz w:val="28"/>
          <w:szCs w:val="28"/>
        </w:rPr>
        <w:lastRenderedPageBreak/>
        <w:t xml:space="preserve">Стороны пришли к соглашению: </w:t>
      </w:r>
    </w:p>
    <w:p w:rsidR="00F94A9C" w:rsidRPr="00BE1083" w:rsidRDefault="00F94A9C" w:rsidP="00F94A9C">
      <w:pPr>
        <w:pStyle w:val="37"/>
        <w:spacing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4E2A3F">
        <w:rPr>
          <w:sz w:val="28"/>
          <w:szCs w:val="28"/>
        </w:rPr>
        <w:t xml:space="preserve"> </w:t>
      </w:r>
      <w:r w:rsidRPr="00BE1083">
        <w:rPr>
          <w:color w:val="000000"/>
          <w:sz w:val="28"/>
          <w:szCs w:val="28"/>
        </w:rPr>
        <w:t xml:space="preserve">Дополнить </w:t>
      </w:r>
      <w:r w:rsidR="0003639C">
        <w:rPr>
          <w:color w:val="000000"/>
          <w:sz w:val="28"/>
          <w:szCs w:val="28"/>
        </w:rPr>
        <w:t xml:space="preserve">пункт 2.3.4. </w:t>
      </w:r>
      <w:r w:rsidRPr="00BE1083">
        <w:rPr>
          <w:color w:val="000000"/>
          <w:sz w:val="28"/>
          <w:szCs w:val="28"/>
        </w:rPr>
        <w:t>раздел</w:t>
      </w:r>
      <w:r w:rsidR="00286732">
        <w:rPr>
          <w:color w:val="000000"/>
          <w:sz w:val="28"/>
          <w:szCs w:val="28"/>
        </w:rPr>
        <w:t>а</w:t>
      </w:r>
      <w:r w:rsidRPr="00BE1083">
        <w:rPr>
          <w:color w:val="000000"/>
          <w:sz w:val="28"/>
          <w:szCs w:val="28"/>
        </w:rPr>
        <w:t xml:space="preserve"> </w:t>
      </w:r>
      <w:r w:rsidRPr="00BE1083">
        <w:rPr>
          <w:b/>
          <w:color w:val="000000"/>
          <w:sz w:val="28"/>
          <w:szCs w:val="28"/>
        </w:rPr>
        <w:t>2</w:t>
      </w:r>
      <w:r w:rsidRPr="00BE1083">
        <w:rPr>
          <w:b/>
          <w:bCs/>
          <w:color w:val="000000"/>
          <w:sz w:val="28"/>
          <w:szCs w:val="28"/>
        </w:rPr>
        <w:t xml:space="preserve">. ГАРАНТИИ ПРИ ЗАКЛЮЧЕНИИ, ИЗМЕНЕНИИ И РАСТОРЖЕНИИ ТРУДОВОГО ДОГОВОРА </w:t>
      </w:r>
      <w:r w:rsidR="00286732">
        <w:rPr>
          <w:bCs/>
          <w:color w:val="000000"/>
          <w:sz w:val="28"/>
          <w:szCs w:val="28"/>
        </w:rPr>
        <w:t>абзацами следующего содержания:</w:t>
      </w:r>
    </w:p>
    <w:p w:rsidR="00F94A9C" w:rsidRPr="00C06789" w:rsidRDefault="00577F1C" w:rsidP="00F94A9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2.3.4. </w:t>
      </w:r>
      <w:r w:rsidR="00F94A9C" w:rsidRPr="00BE1083">
        <w:rPr>
          <w:color w:val="000000"/>
          <w:sz w:val="28"/>
          <w:szCs w:val="28"/>
        </w:rPr>
        <w:t>В соответствии со ст. 66.1 ТК РФ Работодатель</w:t>
      </w:r>
      <w:r w:rsidR="00F94A9C" w:rsidRPr="004E2A3F">
        <w:rPr>
          <w:sz w:val="28"/>
          <w:szCs w:val="28"/>
        </w:rPr>
        <w:t xml:space="preserve"> формирует в электронном виде основную информацию о трудовой деятельности и трудовом стаже каждого работника (далее – сведения о трудовой деятельности) и представляет ее в </w:t>
      </w:r>
      <w:hyperlink r:id="rId8" w:anchor="dst100079" w:history="1">
        <w:r w:rsidR="00F94A9C" w:rsidRPr="00C06789">
          <w:rPr>
            <w:rStyle w:val="aa"/>
            <w:color w:val="auto"/>
            <w:sz w:val="28"/>
            <w:szCs w:val="28"/>
            <w:u w:val="none"/>
          </w:rPr>
          <w:t>порядке</w:t>
        </w:r>
      </w:hyperlink>
      <w:r w:rsidR="00F94A9C" w:rsidRPr="00C06789">
        <w:rPr>
          <w:sz w:val="28"/>
          <w:szCs w:val="28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F94A9C" w:rsidRPr="00C06789" w:rsidRDefault="00F94A9C" w:rsidP="00F94A9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C06789">
        <w:rPr>
          <w:sz w:val="28"/>
          <w:szCs w:val="28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 </w:t>
      </w:r>
      <w:hyperlink r:id="rId9" w:anchor="dst100056" w:history="1">
        <w:r w:rsidRPr="00C06789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C06789">
        <w:rPr>
          <w:sz w:val="28"/>
          <w:szCs w:val="28"/>
        </w:rPr>
        <w:t> информация.</w:t>
      </w:r>
    </w:p>
    <w:p w:rsidR="00F94A9C" w:rsidRPr="004E2A3F" w:rsidRDefault="00F94A9C" w:rsidP="00F94A9C">
      <w:pPr>
        <w:pStyle w:val="ae"/>
        <w:spacing w:line="276" w:lineRule="auto"/>
        <w:jc w:val="both"/>
        <w:rPr>
          <w:sz w:val="28"/>
          <w:szCs w:val="28"/>
        </w:rPr>
      </w:pPr>
      <w:r w:rsidRPr="00C06789">
        <w:rPr>
          <w:sz w:val="28"/>
          <w:szCs w:val="28"/>
        </w:rP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 </w:t>
      </w:r>
      <w:hyperlink r:id="rId10" w:anchor="dst2359" w:history="1">
        <w:r w:rsidRPr="00C06789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C06789">
        <w:rPr>
          <w:sz w:val="28"/>
          <w:szCs w:val="28"/>
        </w:rPr>
        <w:t>,</w:t>
      </w:r>
      <w:r w:rsidRPr="004E2A3F">
        <w:rPr>
          <w:sz w:val="28"/>
          <w:szCs w:val="28"/>
        </w:rPr>
        <w:t xml:space="preserve"> иным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F94A9C" w:rsidRPr="004E2A3F" w:rsidRDefault="00F94A9C" w:rsidP="00F94A9C">
      <w:pPr>
        <w:pStyle w:val="ae"/>
        <w:spacing w:line="276" w:lineRule="auto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 </w:t>
      </w:r>
      <w:r w:rsidRPr="004E2A3F">
        <w:rPr>
          <w:sz w:val="28"/>
          <w:szCs w:val="28"/>
        </w:rPr>
        <w:tab/>
        <w:t xml:space="preserve">Работодатель обязан предоставить работнику (за исключением случаев, если в соответствии с </w:t>
      </w:r>
      <w:r w:rsidRPr="00C06789">
        <w:rPr>
          <w:sz w:val="28"/>
          <w:szCs w:val="28"/>
        </w:rPr>
        <w:t>настоящим </w:t>
      </w:r>
      <w:hyperlink r:id="rId11" w:anchor="dst2359" w:history="1">
        <w:r w:rsidRPr="00C06789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4E2A3F">
        <w:rPr>
          <w:sz w:val="28"/>
          <w:szCs w:val="28"/>
        </w:rPr>
        <w:t>,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F94A9C" w:rsidRPr="004E2A3F" w:rsidRDefault="00F94A9C" w:rsidP="00F94A9C">
      <w:pPr>
        <w:pStyle w:val="ae"/>
        <w:spacing w:line="276" w:lineRule="auto"/>
        <w:jc w:val="both"/>
        <w:rPr>
          <w:sz w:val="28"/>
          <w:szCs w:val="28"/>
        </w:rPr>
      </w:pPr>
      <w:r w:rsidRPr="004E2A3F">
        <w:rPr>
          <w:sz w:val="28"/>
          <w:szCs w:val="28"/>
        </w:rPr>
        <w:t>- в период работы не позднее трех рабочих дней со дня подачи этого заявления;</w:t>
      </w:r>
    </w:p>
    <w:p w:rsidR="00F94A9C" w:rsidRPr="004E2A3F" w:rsidRDefault="00F94A9C" w:rsidP="00F94A9C">
      <w:pPr>
        <w:pStyle w:val="ae"/>
        <w:spacing w:line="276" w:lineRule="auto"/>
        <w:jc w:val="both"/>
        <w:rPr>
          <w:sz w:val="28"/>
          <w:szCs w:val="28"/>
        </w:rPr>
      </w:pPr>
      <w:r w:rsidRPr="004E2A3F">
        <w:rPr>
          <w:sz w:val="28"/>
          <w:szCs w:val="28"/>
        </w:rPr>
        <w:t>- при увольнении в день прекращения трудового договора.</w:t>
      </w:r>
    </w:p>
    <w:p w:rsidR="00F94A9C" w:rsidRPr="004E2A3F" w:rsidRDefault="00F94A9C" w:rsidP="00F94A9C">
      <w:pPr>
        <w:pStyle w:val="ae"/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4E2A3F">
        <w:rPr>
          <w:sz w:val="28"/>
          <w:szCs w:val="28"/>
        </w:rPr>
        <w:t xml:space="preserve"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</w:t>
      </w:r>
      <w:r w:rsidRPr="004E2A3F">
        <w:rPr>
          <w:sz w:val="28"/>
          <w:szCs w:val="28"/>
        </w:rPr>
        <w:lastRenderedPageBreak/>
        <w:t xml:space="preserve">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Федерации». </w:t>
      </w:r>
    </w:p>
    <w:p w:rsidR="00F94A9C" w:rsidRPr="00BE1083" w:rsidRDefault="00C06789" w:rsidP="00C06789">
      <w:pPr>
        <w:pStyle w:val="aff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94A9C" w:rsidRDefault="00F94A9C" w:rsidP="00F94A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2A3F">
        <w:rPr>
          <w:sz w:val="28"/>
          <w:szCs w:val="28"/>
        </w:rPr>
        <w:t xml:space="preserve">. Пункт </w:t>
      </w:r>
      <w:r w:rsidR="00CE004A">
        <w:rPr>
          <w:color w:val="000000"/>
          <w:sz w:val="28"/>
          <w:szCs w:val="28"/>
        </w:rPr>
        <w:t>4.15</w:t>
      </w:r>
      <w:r>
        <w:rPr>
          <w:color w:val="000000"/>
          <w:sz w:val="28"/>
          <w:szCs w:val="28"/>
        </w:rPr>
        <w:t>.</w:t>
      </w:r>
      <w:r w:rsidR="00C06789">
        <w:rPr>
          <w:color w:val="000000"/>
          <w:sz w:val="28"/>
          <w:szCs w:val="28"/>
        </w:rPr>
        <w:t xml:space="preserve"> </w:t>
      </w:r>
      <w:r w:rsidRPr="004E2A3F">
        <w:rPr>
          <w:sz w:val="28"/>
          <w:szCs w:val="28"/>
        </w:rPr>
        <w:t xml:space="preserve">раздела </w:t>
      </w:r>
      <w:r w:rsidR="00CE004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CE004A">
        <w:rPr>
          <w:b/>
          <w:sz w:val="28"/>
          <w:szCs w:val="28"/>
        </w:rPr>
        <w:t xml:space="preserve">ОПЛАТА ТРУДА И НОРМИРОВАНИЕ ТРУДА </w:t>
      </w:r>
      <w:r w:rsidR="00302F6A">
        <w:rPr>
          <w:sz w:val="28"/>
          <w:szCs w:val="28"/>
        </w:rPr>
        <w:t>дополнить текстом</w:t>
      </w:r>
      <w:r w:rsidRPr="004E2A3F">
        <w:rPr>
          <w:sz w:val="28"/>
          <w:szCs w:val="28"/>
        </w:rPr>
        <w:t>:</w:t>
      </w:r>
    </w:p>
    <w:p w:rsidR="00302F6A" w:rsidRPr="004E2A3F" w:rsidRDefault="00302F6A" w:rsidP="00302F6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4E2A3F">
        <w:rPr>
          <w:sz w:val="28"/>
          <w:szCs w:val="28"/>
        </w:rPr>
        <w:t xml:space="preserve"> - при наступлении чрезвычайных ситуаций, в том числе по санитарно-эпидемиологическим основаниям, возобновлении педагогической пенсии после выхода на пенсию,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организации, иных периодов, объективно препятствующих реализации права работников на прохождение аттестации, - не менее чем на 1 год;</w:t>
      </w:r>
    </w:p>
    <w:p w:rsidR="00302F6A" w:rsidRPr="004E2A3F" w:rsidRDefault="00302F6A" w:rsidP="00302F6A">
      <w:pPr>
        <w:spacing w:line="276" w:lineRule="auto"/>
        <w:ind w:firstLine="567"/>
        <w:jc w:val="both"/>
        <w:rPr>
          <w:sz w:val="28"/>
          <w:szCs w:val="28"/>
        </w:rPr>
      </w:pPr>
      <w:r w:rsidRPr="004E2A3F">
        <w:rPr>
          <w:sz w:val="28"/>
          <w:szCs w:val="28"/>
        </w:rPr>
        <w:t>- в случае ухода на заслуженный отдых по окончанию учебного года.</w:t>
      </w:r>
    </w:p>
    <w:p w:rsidR="00302F6A" w:rsidRPr="004E2A3F" w:rsidRDefault="00302F6A" w:rsidP="00302F6A">
      <w:pPr>
        <w:spacing w:line="276" w:lineRule="auto"/>
        <w:ind w:firstLine="567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 Конкретный срок сверх указанного выше, на который оплата труда сохраняется с учётом имевшейся квалификационной категории, определяется договором. </w:t>
      </w:r>
    </w:p>
    <w:p w:rsidR="00302F6A" w:rsidRPr="004E2A3F" w:rsidRDefault="00302F6A" w:rsidP="00302F6A">
      <w:pPr>
        <w:spacing w:line="276" w:lineRule="auto"/>
        <w:ind w:firstLine="567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Принятое решение оформлять приказом руководителя образовательной Организации на основании вышеуказанных локальных актов. </w:t>
      </w:r>
    </w:p>
    <w:p w:rsidR="00302F6A" w:rsidRDefault="00302F6A" w:rsidP="00F94A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736" w:rsidRPr="00794F1C" w:rsidRDefault="00694736" w:rsidP="00694736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4E2A3F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</w:t>
      </w:r>
      <w:r>
        <w:rPr>
          <w:color w:val="000000"/>
          <w:sz w:val="28"/>
          <w:szCs w:val="28"/>
        </w:rPr>
        <w:t xml:space="preserve"> </w:t>
      </w:r>
      <w:r w:rsidRPr="004E2A3F">
        <w:rPr>
          <w:color w:val="000000"/>
          <w:sz w:val="28"/>
          <w:szCs w:val="28"/>
        </w:rPr>
        <w:t xml:space="preserve">раздел </w:t>
      </w:r>
      <w:r>
        <w:rPr>
          <w:b/>
          <w:color w:val="000000"/>
          <w:sz w:val="28"/>
          <w:szCs w:val="28"/>
        </w:rPr>
        <w:t>5</w:t>
      </w:r>
      <w:r w:rsidRPr="004E2A3F">
        <w:rPr>
          <w:b/>
          <w:color w:val="000000"/>
          <w:sz w:val="28"/>
          <w:szCs w:val="28"/>
        </w:rPr>
        <w:t>. СОЦИАЛЬНЫЕ ГАРАНТИИ</w:t>
      </w:r>
      <w:r>
        <w:rPr>
          <w:b/>
          <w:color w:val="000000"/>
          <w:sz w:val="28"/>
          <w:szCs w:val="28"/>
        </w:rPr>
        <w:t xml:space="preserve"> И МЕРЫ СОЦИАЛЬНОЙ ПОДДЕРЖКИ </w:t>
      </w:r>
      <w:r w:rsidRPr="00794F1C">
        <w:rPr>
          <w:bCs/>
          <w:color w:val="000000"/>
          <w:sz w:val="28"/>
          <w:szCs w:val="28"/>
        </w:rPr>
        <w:t>пунктом</w:t>
      </w:r>
      <w:r>
        <w:rPr>
          <w:bCs/>
          <w:color w:val="000000"/>
          <w:sz w:val="28"/>
          <w:szCs w:val="28"/>
        </w:rPr>
        <w:t xml:space="preserve"> 5.5.</w:t>
      </w:r>
    </w:p>
    <w:p w:rsidR="00F94A9C" w:rsidRDefault="00694736" w:rsidP="0069473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5.5</w:t>
      </w:r>
      <w:r w:rsidRPr="004E2A3F">
        <w:rPr>
          <w:bCs/>
          <w:color w:val="000000"/>
          <w:sz w:val="28"/>
          <w:szCs w:val="28"/>
        </w:rPr>
        <w:t>.</w:t>
      </w:r>
      <w:r w:rsidRPr="004E2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4A9C" w:rsidRPr="004E2A3F">
        <w:rPr>
          <w:sz w:val="28"/>
          <w:szCs w:val="28"/>
        </w:rPr>
        <w:t xml:space="preserve">Установленная на основании аттестации квалификационная категория действительна в течение пяти лет.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 Срок действия квалификационной категории продлению не подлежит. </w:t>
      </w:r>
    </w:p>
    <w:p w:rsidR="00F94A9C" w:rsidRPr="004E2A3F" w:rsidRDefault="00F94A9C" w:rsidP="00F94A9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>Квалификационные категории, присвоенные педагогическим работникам, учитываются в течение срока их действия на территории Белгородской области:</w:t>
      </w:r>
    </w:p>
    <w:p w:rsidR="00F94A9C" w:rsidRPr="004E2A3F" w:rsidRDefault="00F94A9C" w:rsidP="00F94A9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 - при работе в должности, по которой присвоена квалификационная категория, независимо от типа и вида образовательного учреждения; </w:t>
      </w:r>
    </w:p>
    <w:p w:rsidR="00F94A9C" w:rsidRDefault="00F94A9C" w:rsidP="00F94A9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- при работе в должности «учитель», «преподаватель» независимо от преподаваемого предмета (дисциплины, курса); </w:t>
      </w:r>
    </w:p>
    <w:p w:rsidR="00F94A9C" w:rsidRPr="004E2A3F" w:rsidRDefault="00F94A9C" w:rsidP="00F94A9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- при возобновлении работы в должности, по которой присвоена квалификационная категория; </w:t>
      </w:r>
    </w:p>
    <w:p w:rsidR="00F94A9C" w:rsidRPr="004E2A3F" w:rsidRDefault="00F94A9C" w:rsidP="00F94A9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lastRenderedPageBreak/>
        <w:t xml:space="preserve">- при работе в должности, где применяется наименование старший (старший воспитатель, старший методист и т.д.); </w:t>
      </w:r>
    </w:p>
    <w:p w:rsidR="00F94A9C" w:rsidRPr="004E2A3F" w:rsidRDefault="00F94A9C" w:rsidP="00F94A9C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- при переезде из других регионов Российской Федерации. </w:t>
      </w:r>
    </w:p>
    <w:p w:rsidR="00F94A9C" w:rsidRPr="004E2A3F" w:rsidRDefault="00F94A9C" w:rsidP="00F94A9C">
      <w:pPr>
        <w:shd w:val="clear" w:color="auto" w:fill="FFFFFF"/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4E2A3F">
        <w:rPr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работы, учитывать квалификационные категории, присвоенные по другой должности и совпадающие с профилем преподаваемого предмета или выполняемой работы</w:t>
      </w:r>
      <w:r w:rsidRPr="004E2A3F">
        <w:rPr>
          <w:color w:val="333333"/>
          <w:sz w:val="28"/>
          <w:szCs w:val="28"/>
        </w:rPr>
        <w:t> </w:t>
      </w: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73"/>
        <w:gridCol w:w="5771"/>
      </w:tblGrid>
      <w:tr w:rsidR="00F94A9C" w:rsidRPr="004E2A3F" w:rsidTr="00E25CAC"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ind w:left="135"/>
              <w:jc w:val="both"/>
              <w:rPr>
                <w:color w:val="333333"/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>Должность, по которой присвоена квалификационная категория</w:t>
            </w:r>
          </w:p>
        </w:tc>
        <w:tc>
          <w:tcPr>
            <w:tcW w:w="57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240" w:line="276" w:lineRule="auto"/>
              <w:ind w:right="135"/>
              <w:jc w:val="both"/>
              <w:rPr>
                <w:color w:val="333333"/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>Должность, по которой может учитываться квалификационная категория, присвоенная по должности, указанной в графе 1</w:t>
            </w:r>
          </w:p>
        </w:tc>
      </w:tr>
      <w:tr w:rsidR="00F94A9C" w:rsidRPr="004E2A3F" w:rsidTr="00E25CAC"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ind w:left="135"/>
              <w:jc w:val="both"/>
              <w:rPr>
                <w:color w:val="333333"/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>Учитель, преподаватель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ind w:left="135" w:right="135"/>
              <w:jc w:val="both"/>
              <w:rPr>
                <w:color w:val="333333"/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>Воспитатель (независимо от места работы: группа продленного дня, общежитие, школа-интернат, детский дом и др.), тьютор, социальный педагог, педагог-организатор, педагог дополнительного образования (при совпадении профиля кружка, направления дополнительной работы с профилем работы по основной должности), инструктор по физической культуре, инструктор по труду 33 (при совпадении с профилем работы по основной должности</w:t>
            </w:r>
          </w:p>
        </w:tc>
      </w:tr>
      <w:tr w:rsidR="00F94A9C" w:rsidRPr="004E2A3F" w:rsidTr="00E25CAC"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ind w:left="135"/>
              <w:jc w:val="both"/>
              <w:rPr>
                <w:color w:val="333333"/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ind w:left="135" w:right="210"/>
              <w:jc w:val="both"/>
              <w:rPr>
                <w:color w:val="333333"/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>Учитель (преподаватель) физической культуры, инструктор по физической культуре</w:t>
            </w:r>
          </w:p>
        </w:tc>
      </w:tr>
      <w:tr w:rsidR="00F94A9C" w:rsidRPr="004E2A3F" w:rsidTr="00E25CAC"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ind w:left="135" w:right="135"/>
              <w:jc w:val="both"/>
              <w:rPr>
                <w:color w:val="333333"/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>Учитель-дефектолог, учитель- логопед, логопед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ind w:left="135"/>
              <w:jc w:val="both"/>
              <w:rPr>
                <w:color w:val="333333"/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>Учитель-логопед, учитель-дефектолог, учитель (независимо от преподаваемого предмета или в начальных классах) в специальных (коррекционных) образовательных учреждениях, воспитатель, педагог дополнительного образования (при совпадении профиля кружка, направления дополнительной работы с профилем работы по основной должности)</w:t>
            </w:r>
          </w:p>
        </w:tc>
      </w:tr>
      <w:tr w:rsidR="00F94A9C" w:rsidRPr="004E2A3F" w:rsidTr="00E25CAC"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jc w:val="both"/>
              <w:rPr>
                <w:color w:val="333333"/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>Преподаватель детской музыкальной школы, школы искусств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ind w:left="135"/>
              <w:jc w:val="both"/>
              <w:rPr>
                <w:color w:val="333333"/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 xml:space="preserve">Преподаватель среднего профессионального образования (при совпадении профиля), учитель музыки общеобразовательной </w:t>
            </w:r>
            <w:r w:rsidRPr="004E2A3F">
              <w:rPr>
                <w:sz w:val="28"/>
                <w:szCs w:val="28"/>
              </w:rPr>
              <w:lastRenderedPageBreak/>
              <w:t>организации, музыкальный руководитель</w:t>
            </w:r>
          </w:p>
        </w:tc>
      </w:tr>
      <w:tr w:rsidR="00F94A9C" w:rsidRPr="004E2A3F" w:rsidTr="00E25CAC"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ind w:left="135" w:right="360"/>
              <w:jc w:val="both"/>
              <w:rPr>
                <w:color w:val="333333"/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lastRenderedPageBreak/>
              <w:t>Учитель музыки общеобразовательной организации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ind w:left="225" w:right="210"/>
              <w:jc w:val="both"/>
              <w:rPr>
                <w:color w:val="333333"/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F94A9C" w:rsidRPr="004E2A3F" w:rsidTr="00E25CAC"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ind w:left="225" w:right="210"/>
              <w:jc w:val="both"/>
              <w:rPr>
                <w:color w:val="333333"/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>Старший тренер-преподаватель, тренер-преподаватель, в т.ч. ДЮСШ, СДЮШО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ind w:left="225"/>
              <w:jc w:val="both"/>
              <w:rPr>
                <w:color w:val="333333"/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>Учитель (преподаватель) физической культуры, инструктор по физической культуре</w:t>
            </w:r>
          </w:p>
        </w:tc>
      </w:tr>
      <w:tr w:rsidR="00F94A9C" w:rsidRPr="004E2A3F" w:rsidTr="00E25CAC"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ind w:left="225" w:right="210"/>
              <w:jc w:val="both"/>
              <w:rPr>
                <w:color w:val="333333"/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>Учитель (преподаватель) физической культуры, инструктор по физической культуре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ind w:left="195" w:right="210"/>
              <w:jc w:val="both"/>
              <w:rPr>
                <w:color w:val="333333"/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>Старший тренер-преподаватель, тренерпреподаватель, в т.ч. ДЮСШ, СДЮШО</w:t>
            </w:r>
          </w:p>
        </w:tc>
      </w:tr>
      <w:tr w:rsidR="00F94A9C" w:rsidRPr="004E2A3F" w:rsidTr="00E25CAC">
        <w:tc>
          <w:tcPr>
            <w:tcW w:w="39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ind w:left="135" w:right="210"/>
              <w:jc w:val="both"/>
              <w:rPr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>Психолог</w:t>
            </w:r>
          </w:p>
        </w:tc>
        <w:tc>
          <w:tcPr>
            <w:tcW w:w="57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94A9C" w:rsidRPr="004E2A3F" w:rsidRDefault="00F94A9C" w:rsidP="00E25CAC">
            <w:pPr>
              <w:spacing w:before="100" w:beforeAutospacing="1" w:after="100" w:afterAutospacing="1" w:line="276" w:lineRule="auto"/>
              <w:ind w:left="195" w:right="210"/>
              <w:jc w:val="both"/>
              <w:rPr>
                <w:sz w:val="28"/>
                <w:szCs w:val="28"/>
              </w:rPr>
            </w:pPr>
            <w:r w:rsidRPr="004E2A3F">
              <w:rPr>
                <w:sz w:val="28"/>
                <w:szCs w:val="28"/>
              </w:rPr>
              <w:t>Педагог-психолог</w:t>
            </w:r>
          </w:p>
        </w:tc>
      </w:tr>
    </w:tbl>
    <w:p w:rsidR="00262FCA" w:rsidRPr="004E2A3F" w:rsidRDefault="00262FCA" w:rsidP="00FC60C3">
      <w:pPr>
        <w:spacing w:line="276" w:lineRule="auto"/>
        <w:ind w:firstLine="567"/>
        <w:jc w:val="both"/>
        <w:rPr>
          <w:sz w:val="28"/>
          <w:szCs w:val="28"/>
        </w:rPr>
      </w:pPr>
    </w:p>
    <w:p w:rsidR="00262FCA" w:rsidRPr="004E2A3F" w:rsidRDefault="00F94A9C" w:rsidP="006D555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2FCA" w:rsidRPr="004E2A3F">
        <w:rPr>
          <w:sz w:val="28"/>
          <w:szCs w:val="28"/>
        </w:rPr>
        <w:t xml:space="preserve">. </w:t>
      </w:r>
      <w:r w:rsidR="006D555A">
        <w:rPr>
          <w:sz w:val="28"/>
          <w:szCs w:val="28"/>
        </w:rPr>
        <w:t xml:space="preserve">Дополнить </w:t>
      </w:r>
      <w:r w:rsidR="00262FCA" w:rsidRPr="004E2A3F">
        <w:rPr>
          <w:sz w:val="28"/>
          <w:szCs w:val="28"/>
        </w:rPr>
        <w:t>раздел</w:t>
      </w:r>
      <w:r w:rsidR="00F07237" w:rsidRPr="004E2A3F">
        <w:rPr>
          <w:sz w:val="28"/>
          <w:szCs w:val="28"/>
        </w:rPr>
        <w:t xml:space="preserve"> </w:t>
      </w:r>
      <w:r w:rsidR="006D555A">
        <w:rPr>
          <w:b/>
          <w:sz w:val="28"/>
          <w:szCs w:val="28"/>
        </w:rPr>
        <w:t>5</w:t>
      </w:r>
      <w:r w:rsidR="00262FCA" w:rsidRPr="004E2A3F">
        <w:rPr>
          <w:b/>
          <w:sz w:val="28"/>
          <w:szCs w:val="28"/>
        </w:rPr>
        <w:t xml:space="preserve">. </w:t>
      </w:r>
      <w:r w:rsidR="006D555A" w:rsidRPr="004E2A3F">
        <w:rPr>
          <w:b/>
          <w:color w:val="000000"/>
          <w:sz w:val="28"/>
          <w:szCs w:val="28"/>
        </w:rPr>
        <w:t>СОЦИАЛЬНЫЕ ГАРАНТИИ</w:t>
      </w:r>
      <w:r w:rsidR="006D555A">
        <w:rPr>
          <w:b/>
          <w:color w:val="000000"/>
          <w:sz w:val="28"/>
          <w:szCs w:val="28"/>
        </w:rPr>
        <w:t xml:space="preserve"> И МЕРЫ СОЦИАЛЬНОЙ ПОДДЕРЖКИ </w:t>
      </w:r>
      <w:r w:rsidR="006D555A" w:rsidRPr="00794F1C">
        <w:rPr>
          <w:bCs/>
          <w:color w:val="000000"/>
          <w:sz w:val="28"/>
          <w:szCs w:val="28"/>
        </w:rPr>
        <w:t>пунктом</w:t>
      </w:r>
      <w:r w:rsidR="006D555A">
        <w:rPr>
          <w:bCs/>
          <w:color w:val="000000"/>
          <w:sz w:val="28"/>
          <w:szCs w:val="28"/>
        </w:rPr>
        <w:t xml:space="preserve"> 5.</w:t>
      </w:r>
      <w:r w:rsidR="00302F6A">
        <w:rPr>
          <w:bCs/>
          <w:color w:val="000000"/>
          <w:sz w:val="28"/>
          <w:szCs w:val="28"/>
        </w:rPr>
        <w:t>5</w:t>
      </w:r>
      <w:r w:rsidR="006D555A">
        <w:rPr>
          <w:bCs/>
          <w:color w:val="000000"/>
          <w:sz w:val="28"/>
          <w:szCs w:val="28"/>
        </w:rPr>
        <w:t>.</w:t>
      </w:r>
    </w:p>
    <w:p w:rsidR="002F46E6" w:rsidRPr="004E2A3F" w:rsidRDefault="006D555A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02F6A">
        <w:rPr>
          <w:sz w:val="28"/>
          <w:szCs w:val="28"/>
        </w:rPr>
        <w:t>5</w:t>
      </w:r>
      <w:r w:rsidR="00262FCA" w:rsidRPr="004E2A3F">
        <w:rPr>
          <w:sz w:val="28"/>
          <w:szCs w:val="28"/>
        </w:rPr>
        <w:t>. </w:t>
      </w:r>
      <w:r w:rsidR="002F46E6" w:rsidRPr="004E2A3F">
        <w:rPr>
          <w:sz w:val="28"/>
          <w:szCs w:val="28"/>
        </w:rPr>
        <w:t>Осуществлять в соответствии с приказом департамента образования Белгородской области № 2011 от 02 июля 2019 года «Об утверждении региональных документов по аттестации педагогических работников» упрощенную процедуру аттестации педагогических работников на квалификационные категории, учет и распространение действия имеющихся квалификационных категорий.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 При аттестации педагогических кадров руководствоваться приказами Минобрнауки от 07.04.2014 г. № 276 «Об утверждении Порядка проведения аттестации педагогических работников организаций, осуществляющих образовательную деятельность», департамента образования Белгородской области от 03.06.2014 г. № 1940 «Об утверждении региональных нормативно-правовых документов по аттестации педагогических работников».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>Основанием для освобождения педагогических работников от экспертной оценки аттестационных материалов (портфолио):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а) При прохождении аттестации на первую или высшую квалификационную категорию имеют право на освобождение от экспертной оценки аттестационных материалов: 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- педагогические работники, ставшие в межаттестационный период: 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• победителями в номинациях: «Лучший учитель», «Педагогический дебют» и лауреаты регионального этапа всероссийского конкурса «Учитель года России»; 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• победителями, призёрами регионального этапа Всероссийского конкурса «Воспитатель года»; 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lastRenderedPageBreak/>
        <w:t xml:space="preserve">•победителями в номинациях регионального этапа Всероссийского конкурса «Сердце отдаю детям»; 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•победителями и призёрами регионального этапа Всероссийского конкурса «Педагог-психолог»; 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>•победителями в номинациях и лауреатами регионального этапа Всероссийского конкурса «За нравственный подвиг учителя»;</w:t>
      </w:r>
    </w:p>
    <w:p w:rsidR="00FC60C3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 •победителями регионального этапа Всероссийского конкурса «Учитель здоровья России»; 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E2A3F">
        <w:rPr>
          <w:sz w:val="28"/>
          <w:szCs w:val="28"/>
        </w:rPr>
        <w:t>•победителями регионального этапа Всероссийского конкурса методик реализации программы «Разговор о правильном питании».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 - педагогические работники, являющиеся в межаттестационный период председателями, заместителями председателя, экспертами предметных комиссий по проверке развёрнутых ответов участников государственной итоговой аттестации по программам основного и среднего общего образования (для экспертов – при наличии справки РЦОИ от отсутствии замечаний по выполнению возложенных обязанностей); 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>- педагогические работники, являющиеся в межаттестационный период экспертами Главной аттестационной комиссии (не менее 2-х лет, при наличии справки центра сопровождения аттестации педагогических и руководящих работников ОГАОУ ДПО «БелИРО»), экспертами, 31 привлекаемыми для проведения аккредитационной экспертизы в рамках государственной аккредитационной образовательной деятельности (не менее 2-х лет, при наличии справки управления по контролю и надзору в сфере образования департамента образования Белгородской области;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 - педагогические работники, ставшие в межаттестационный период победителями конкурсного отбора лучших учителей; победителями, призёрами или лауреатами Всероссийских конкурсов (очных); 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- педагогические работники, получившие в межаттестационный период почётные звания «Народный …(по профилю работы)», «Заслуженный … (по профилю работы)», награжденные орденами и медалями за педагогический труд, лауреатами премии Правительства РФ; 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>- педагогические работники, получившие в межаттестационный период награды Белгородской области: знак отличия «Коллекция памятных медалей: Прохоровское поле – Третье работное поле России»; почётное звание «Почётный гражданин Белгородской области», медаль «За заслуги перед Землей Белгородской»;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 - педагогические работники, имеющие учёные звания (ВАК) доцент, профессор (независимо от срока). 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E2A3F">
        <w:rPr>
          <w:sz w:val="28"/>
          <w:szCs w:val="28"/>
        </w:rPr>
        <w:lastRenderedPageBreak/>
        <w:t xml:space="preserve">б) Дополнительно, при прохождении аттестации на первую квалификационную категорию имеют право на освобождение от экспертной оценки аттестационных материалов: 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>- педагогические работники, ставшие в межаттестационный период: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 •победителями и лауреатами муниципального этапа Всероссийского конкурса «Учитель года России»; </w:t>
      </w:r>
    </w:p>
    <w:p w:rsidR="00FC60C3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•победителями муниципального этапа Всероссийского конкурса «Воспитатель года»; 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•победителями в номинациях муниципального этапа Всероссийского конкурса «Сердце отдаю детям»; 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>•победителями и призёрами муниципального этапа Всероссийского конкурса «Педагог-психолог»;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 •победителями и призёрами регионального конкурса педагогического и профессионального мастерства «Слэм – урок иностранного языка» (для учителей иностранного языка); </w:t>
      </w:r>
    </w:p>
    <w:p w:rsidR="00C65148" w:rsidRDefault="00FC60C3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2F46E6" w:rsidRPr="004E2A3F">
        <w:rPr>
          <w:sz w:val="28"/>
          <w:szCs w:val="28"/>
        </w:rPr>
        <w:t xml:space="preserve">победителями и призёрами регионального конкурса «Социальный педагог»; 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•победителями конкурса на соискание премии Губернатора области «Признание» (для педагогов-библиотекарей); </w:t>
      </w:r>
    </w:p>
    <w:p w:rsidR="002F46E6" w:rsidRPr="004E2A3F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•призёрами (2,3 место) областного конкурса профессионального мастерства «Доброе сердце»; </w:t>
      </w:r>
    </w:p>
    <w:p w:rsidR="002F46E6" w:rsidRDefault="002F46E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E2A3F">
        <w:rPr>
          <w:sz w:val="28"/>
          <w:szCs w:val="28"/>
        </w:rPr>
        <w:t xml:space="preserve">•педагогические работники, получившие в межаттестационный период почётные звания «Почётный работник (по профилю работы)», Почётную грамоту Министерства образования и науки РФ (по профилю работы), а также Почётную грамоту Министерства просвещения Российской Федерации, нагрудный знак «Почётный работник воспитания и просвещения Российской Федерации». </w:t>
      </w:r>
    </w:p>
    <w:p w:rsidR="00694736" w:rsidRDefault="0069473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F23134" w:rsidP="006C6A9D">
      <w:pPr>
        <w:spacing w:line="276" w:lineRule="auto"/>
        <w:jc w:val="both"/>
        <w:rPr>
          <w:color w:val="000000"/>
          <w:sz w:val="28"/>
          <w:szCs w:val="28"/>
        </w:rPr>
      </w:pPr>
      <w:r w:rsidRPr="00577F1C">
        <w:rPr>
          <w:sz w:val="28"/>
          <w:szCs w:val="28"/>
        </w:rPr>
        <w:t>5</w:t>
      </w:r>
      <w:r w:rsidR="006C6A9D" w:rsidRPr="00577F1C">
        <w:rPr>
          <w:sz w:val="28"/>
          <w:szCs w:val="28"/>
        </w:rPr>
        <w:t>.</w:t>
      </w:r>
      <w:r w:rsidR="006C6A9D" w:rsidRPr="005B2D19">
        <w:rPr>
          <w:sz w:val="28"/>
          <w:szCs w:val="28"/>
        </w:rPr>
        <w:t>Внести изменения и дополнения в Приложения № 2 к Коллективному д</w:t>
      </w:r>
      <w:r w:rsidR="006C6A9D" w:rsidRPr="005B2D19">
        <w:rPr>
          <w:color w:val="000000"/>
          <w:sz w:val="28"/>
          <w:szCs w:val="28"/>
        </w:rPr>
        <w:t>оговору «</w:t>
      </w:r>
      <w:r w:rsidR="006C6A9D" w:rsidRPr="005B2D19">
        <w:rPr>
          <w:sz w:val="28"/>
          <w:szCs w:val="28"/>
        </w:rPr>
        <w:t>«</w:t>
      </w:r>
      <w:r w:rsidR="006C6A9D" w:rsidRPr="005B2D19">
        <w:rPr>
          <w:bCs/>
          <w:sz w:val="28"/>
          <w:szCs w:val="28"/>
        </w:rPr>
        <w:t xml:space="preserve">Правила внутреннего трудового распорядка </w:t>
      </w:r>
      <w:r w:rsidR="006C6A9D" w:rsidRPr="005B2D19">
        <w:rPr>
          <w:color w:val="000000"/>
          <w:sz w:val="28"/>
          <w:szCs w:val="28"/>
        </w:rPr>
        <w:t>муниципального бюджетного   дошкольного образовательного учреждения «</w:t>
      </w:r>
      <w:r w:rsidR="00C06789">
        <w:rPr>
          <w:color w:val="000000"/>
          <w:sz w:val="28"/>
          <w:szCs w:val="28"/>
        </w:rPr>
        <w:t>Д</w:t>
      </w:r>
      <w:r w:rsidR="006C6A9D" w:rsidRPr="005B2D19">
        <w:rPr>
          <w:color w:val="000000"/>
          <w:sz w:val="28"/>
          <w:szCs w:val="28"/>
        </w:rPr>
        <w:t>етск</w:t>
      </w:r>
      <w:r w:rsidR="006C6A9D">
        <w:rPr>
          <w:color w:val="000000"/>
          <w:sz w:val="28"/>
          <w:szCs w:val="28"/>
        </w:rPr>
        <w:t>ий сад</w:t>
      </w:r>
      <w:r w:rsidR="00C06789">
        <w:rPr>
          <w:color w:val="000000"/>
          <w:sz w:val="28"/>
          <w:szCs w:val="28"/>
        </w:rPr>
        <w:t xml:space="preserve"> комбинированного вида № 1</w:t>
      </w:r>
      <w:r w:rsidR="00310007">
        <w:rPr>
          <w:color w:val="000000"/>
          <w:sz w:val="28"/>
          <w:szCs w:val="28"/>
        </w:rPr>
        <w:t>4</w:t>
      </w:r>
      <w:r w:rsidR="006C6A9D" w:rsidRPr="005B2D19">
        <w:rPr>
          <w:color w:val="000000"/>
          <w:sz w:val="28"/>
          <w:szCs w:val="28"/>
        </w:rPr>
        <w:t>» Алексеевского городского округа» (Прилагаются).</w:t>
      </w:r>
    </w:p>
    <w:p w:rsidR="00694736" w:rsidRPr="005B2D19" w:rsidRDefault="00694736" w:rsidP="006C6A9D">
      <w:pPr>
        <w:spacing w:line="276" w:lineRule="auto"/>
        <w:jc w:val="both"/>
        <w:rPr>
          <w:color w:val="000000"/>
          <w:sz w:val="28"/>
          <w:szCs w:val="28"/>
        </w:rPr>
      </w:pPr>
    </w:p>
    <w:p w:rsidR="006C6A9D" w:rsidRPr="005B2D19" w:rsidRDefault="00F23134" w:rsidP="006C6A9D">
      <w:pPr>
        <w:spacing w:line="276" w:lineRule="auto"/>
        <w:jc w:val="both"/>
        <w:rPr>
          <w:color w:val="000000"/>
          <w:sz w:val="28"/>
          <w:szCs w:val="28"/>
        </w:rPr>
      </w:pPr>
      <w:r w:rsidRPr="00577F1C">
        <w:rPr>
          <w:sz w:val="28"/>
          <w:szCs w:val="28"/>
        </w:rPr>
        <w:t>6</w:t>
      </w:r>
      <w:r w:rsidR="006C6A9D" w:rsidRPr="00577F1C">
        <w:rPr>
          <w:sz w:val="28"/>
          <w:szCs w:val="28"/>
        </w:rPr>
        <w:t>.Вн</w:t>
      </w:r>
      <w:r w:rsidR="006C6A9D" w:rsidRPr="005B2D19">
        <w:rPr>
          <w:sz w:val="28"/>
          <w:szCs w:val="28"/>
        </w:rPr>
        <w:t>ести изменения и дополнения в Приложения №</w:t>
      </w:r>
      <w:r w:rsidR="006C6A9D">
        <w:rPr>
          <w:sz w:val="28"/>
          <w:szCs w:val="28"/>
        </w:rPr>
        <w:t xml:space="preserve"> </w:t>
      </w:r>
      <w:r w:rsidR="00C06789">
        <w:rPr>
          <w:sz w:val="28"/>
          <w:szCs w:val="28"/>
        </w:rPr>
        <w:t>5</w:t>
      </w:r>
      <w:r w:rsidR="00C06789" w:rsidRPr="005B2D19">
        <w:rPr>
          <w:sz w:val="28"/>
          <w:szCs w:val="28"/>
        </w:rPr>
        <w:t xml:space="preserve"> к</w:t>
      </w:r>
      <w:r w:rsidR="006C6A9D" w:rsidRPr="005B2D19">
        <w:rPr>
          <w:sz w:val="28"/>
          <w:szCs w:val="28"/>
        </w:rPr>
        <w:t xml:space="preserve"> Коллективному д</w:t>
      </w:r>
      <w:r w:rsidR="006C6A9D" w:rsidRPr="005B2D19">
        <w:rPr>
          <w:color w:val="000000"/>
          <w:sz w:val="28"/>
          <w:szCs w:val="28"/>
        </w:rPr>
        <w:t xml:space="preserve">оговору «Положения об оплате труда работников муниципального бюджетного   дошкольного образовательного учреждения </w:t>
      </w:r>
      <w:r w:rsidR="00C06789" w:rsidRPr="005B2D19">
        <w:rPr>
          <w:color w:val="000000"/>
          <w:sz w:val="28"/>
          <w:szCs w:val="28"/>
        </w:rPr>
        <w:t>«</w:t>
      </w:r>
      <w:r w:rsidR="00C06789">
        <w:rPr>
          <w:color w:val="000000"/>
          <w:sz w:val="28"/>
          <w:szCs w:val="28"/>
        </w:rPr>
        <w:t>Д</w:t>
      </w:r>
      <w:r w:rsidR="00C06789" w:rsidRPr="005B2D19">
        <w:rPr>
          <w:color w:val="000000"/>
          <w:sz w:val="28"/>
          <w:szCs w:val="28"/>
        </w:rPr>
        <w:t>етск</w:t>
      </w:r>
      <w:r w:rsidR="00C06789">
        <w:rPr>
          <w:color w:val="000000"/>
          <w:sz w:val="28"/>
          <w:szCs w:val="28"/>
        </w:rPr>
        <w:t>ий сад комбинированного вида № 1</w:t>
      </w:r>
      <w:r w:rsidR="00310007">
        <w:rPr>
          <w:color w:val="000000"/>
          <w:sz w:val="28"/>
          <w:szCs w:val="28"/>
        </w:rPr>
        <w:t>4</w:t>
      </w:r>
      <w:r w:rsidR="00C06789" w:rsidRPr="005B2D19">
        <w:rPr>
          <w:color w:val="000000"/>
          <w:sz w:val="28"/>
          <w:szCs w:val="28"/>
        </w:rPr>
        <w:t>»</w:t>
      </w:r>
      <w:r w:rsidR="006C6A9D" w:rsidRPr="005B2D19">
        <w:rPr>
          <w:color w:val="000000"/>
          <w:sz w:val="28"/>
          <w:szCs w:val="28"/>
        </w:rPr>
        <w:t xml:space="preserve"> Алексеевского городского округа» (Прилагаются).</w:t>
      </w:r>
    </w:p>
    <w:p w:rsidR="006C6A9D" w:rsidRDefault="00F23134" w:rsidP="006C6A9D">
      <w:pPr>
        <w:spacing w:line="276" w:lineRule="auto"/>
        <w:jc w:val="both"/>
        <w:rPr>
          <w:sz w:val="28"/>
          <w:szCs w:val="28"/>
        </w:rPr>
      </w:pPr>
      <w:r w:rsidRPr="00577F1C">
        <w:rPr>
          <w:sz w:val="28"/>
          <w:szCs w:val="28"/>
        </w:rPr>
        <w:lastRenderedPageBreak/>
        <w:t>7</w:t>
      </w:r>
      <w:r w:rsidR="006C6A9D" w:rsidRPr="00577F1C">
        <w:rPr>
          <w:sz w:val="28"/>
          <w:szCs w:val="28"/>
        </w:rPr>
        <w:t>.</w:t>
      </w:r>
      <w:r w:rsidR="006C6A9D" w:rsidRPr="005B2D19">
        <w:rPr>
          <w:color w:val="000000"/>
          <w:sz w:val="28"/>
          <w:szCs w:val="28"/>
        </w:rPr>
        <w:t xml:space="preserve"> Настоя</w:t>
      </w:r>
      <w:r w:rsidR="006C6A9D">
        <w:rPr>
          <w:color w:val="000000"/>
          <w:sz w:val="28"/>
          <w:szCs w:val="28"/>
        </w:rPr>
        <w:t xml:space="preserve">щие изменения вступают в </w:t>
      </w:r>
      <w:r w:rsidR="006C6A9D" w:rsidRPr="00A678A9">
        <w:rPr>
          <w:sz w:val="28"/>
          <w:szCs w:val="28"/>
        </w:rPr>
        <w:t xml:space="preserve">силу с </w:t>
      </w:r>
      <w:r w:rsidR="00373309">
        <w:rPr>
          <w:sz w:val="28"/>
          <w:szCs w:val="28"/>
        </w:rPr>
        <w:t>1</w:t>
      </w:r>
      <w:r w:rsidR="006C6A9D" w:rsidRPr="00A678A9">
        <w:rPr>
          <w:sz w:val="28"/>
          <w:szCs w:val="28"/>
        </w:rPr>
        <w:t xml:space="preserve"> октября 2021 года.</w:t>
      </w:r>
    </w:p>
    <w:p w:rsidR="00694736" w:rsidRDefault="00694736" w:rsidP="006C6A9D">
      <w:pPr>
        <w:spacing w:line="276" w:lineRule="auto"/>
        <w:jc w:val="both"/>
        <w:rPr>
          <w:color w:val="000000"/>
          <w:sz w:val="28"/>
          <w:szCs w:val="28"/>
        </w:rPr>
      </w:pPr>
    </w:p>
    <w:p w:rsidR="006C6A9D" w:rsidRPr="005B2D19" w:rsidRDefault="00F23134" w:rsidP="006C6A9D">
      <w:pPr>
        <w:spacing w:line="276" w:lineRule="auto"/>
        <w:jc w:val="both"/>
        <w:rPr>
          <w:color w:val="000000"/>
          <w:sz w:val="28"/>
          <w:szCs w:val="28"/>
        </w:rPr>
      </w:pPr>
      <w:r w:rsidRPr="00577F1C">
        <w:rPr>
          <w:sz w:val="28"/>
          <w:szCs w:val="28"/>
        </w:rPr>
        <w:t>8</w:t>
      </w:r>
      <w:r w:rsidR="006C6A9D" w:rsidRPr="00577F1C">
        <w:rPr>
          <w:sz w:val="28"/>
          <w:szCs w:val="28"/>
        </w:rPr>
        <w:t>.</w:t>
      </w:r>
      <w:r w:rsidR="006C6A9D" w:rsidRPr="005B2D19">
        <w:rPr>
          <w:color w:val="000000"/>
          <w:sz w:val="28"/>
          <w:szCs w:val="28"/>
        </w:rPr>
        <w:t xml:space="preserve"> Все остальные положения коллективного договора муниципального бюджетного дошкольного </w:t>
      </w:r>
      <w:r w:rsidR="00C06789" w:rsidRPr="005B2D19">
        <w:rPr>
          <w:color w:val="000000"/>
          <w:sz w:val="28"/>
          <w:szCs w:val="28"/>
        </w:rPr>
        <w:t>образовательного учреждения</w:t>
      </w:r>
      <w:r w:rsidR="006C6A9D" w:rsidRPr="005B2D19">
        <w:rPr>
          <w:color w:val="000000"/>
          <w:sz w:val="28"/>
          <w:szCs w:val="28"/>
        </w:rPr>
        <w:t xml:space="preserve"> </w:t>
      </w:r>
      <w:r w:rsidR="00C06789" w:rsidRPr="005B2D19">
        <w:rPr>
          <w:color w:val="000000"/>
          <w:sz w:val="28"/>
          <w:szCs w:val="28"/>
        </w:rPr>
        <w:t>«</w:t>
      </w:r>
      <w:r w:rsidR="00C06789">
        <w:rPr>
          <w:color w:val="000000"/>
          <w:sz w:val="28"/>
          <w:szCs w:val="28"/>
        </w:rPr>
        <w:t>Д</w:t>
      </w:r>
      <w:r w:rsidR="00C06789" w:rsidRPr="005B2D19">
        <w:rPr>
          <w:color w:val="000000"/>
          <w:sz w:val="28"/>
          <w:szCs w:val="28"/>
        </w:rPr>
        <w:t>етск</w:t>
      </w:r>
      <w:r w:rsidR="00C06789">
        <w:rPr>
          <w:color w:val="000000"/>
          <w:sz w:val="28"/>
          <w:szCs w:val="28"/>
        </w:rPr>
        <w:t>ий сад комбинированного вида № 1</w:t>
      </w:r>
      <w:r w:rsidR="00310007">
        <w:rPr>
          <w:color w:val="000000"/>
          <w:sz w:val="28"/>
          <w:szCs w:val="28"/>
        </w:rPr>
        <w:t>4</w:t>
      </w:r>
      <w:r w:rsidR="00C06789" w:rsidRPr="005B2D19">
        <w:rPr>
          <w:color w:val="000000"/>
          <w:sz w:val="28"/>
          <w:szCs w:val="28"/>
        </w:rPr>
        <w:t>»</w:t>
      </w:r>
      <w:r w:rsidR="006C6A9D" w:rsidRPr="005B2D19">
        <w:rPr>
          <w:color w:val="000000"/>
          <w:sz w:val="28"/>
          <w:szCs w:val="28"/>
        </w:rPr>
        <w:t xml:space="preserve"> Алексеевского городского округа» на </w:t>
      </w:r>
      <w:r w:rsidR="006C6A9D" w:rsidRPr="00C06789">
        <w:rPr>
          <w:sz w:val="28"/>
          <w:szCs w:val="28"/>
        </w:rPr>
        <w:t>2020-2022</w:t>
      </w:r>
      <w:r w:rsidR="006C6A9D" w:rsidRPr="005B2D19">
        <w:rPr>
          <w:color w:val="000000"/>
          <w:sz w:val="28"/>
          <w:szCs w:val="28"/>
        </w:rPr>
        <w:t xml:space="preserve"> г.г. остаются неизменными.</w:t>
      </w: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06789" w:rsidRDefault="00C06789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06789" w:rsidRDefault="00C06789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06789" w:rsidRDefault="00C06789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06789" w:rsidRDefault="00C06789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06789" w:rsidRDefault="00C06789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06789" w:rsidRDefault="00C06789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06789" w:rsidRDefault="00C06789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06789" w:rsidRDefault="00C06789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06789" w:rsidRDefault="00C06789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06789" w:rsidRDefault="00C06789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06789" w:rsidRDefault="00C06789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06789" w:rsidRDefault="00C06789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94736" w:rsidRDefault="0069473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94736" w:rsidRDefault="0069473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94736" w:rsidRDefault="0069473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94736" w:rsidRDefault="0069473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94736" w:rsidRDefault="0069473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94736" w:rsidRDefault="0069473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94736" w:rsidRDefault="0069473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94736" w:rsidRDefault="0069473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94736" w:rsidRDefault="0069473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94736" w:rsidRDefault="0069473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94736" w:rsidRDefault="0069473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94736" w:rsidRDefault="00694736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Pr="00A678A9" w:rsidRDefault="006C6A9D" w:rsidP="00C06789">
      <w:pPr>
        <w:tabs>
          <w:tab w:val="left" w:pos="5760"/>
        </w:tabs>
        <w:jc w:val="right"/>
        <w:rPr>
          <w:bCs/>
        </w:rPr>
      </w:pPr>
      <w:r w:rsidRPr="00A678A9">
        <w:rPr>
          <w:bCs/>
        </w:rPr>
        <w:lastRenderedPageBreak/>
        <w:t>Изменения в Приложение  № 2 к Коллективному договору</w:t>
      </w:r>
    </w:p>
    <w:p w:rsidR="006C6A9D" w:rsidRPr="00A678A9" w:rsidRDefault="006C6A9D" w:rsidP="00C06789">
      <w:pPr>
        <w:tabs>
          <w:tab w:val="left" w:pos="5760"/>
        </w:tabs>
        <w:jc w:val="right"/>
        <w:rPr>
          <w:bCs/>
        </w:rPr>
      </w:pPr>
      <w:r w:rsidRPr="00A678A9">
        <w:rPr>
          <w:bCs/>
        </w:rPr>
        <w:t xml:space="preserve"> </w:t>
      </w:r>
      <w:r w:rsidRPr="00A678A9">
        <w:t>«</w:t>
      </w:r>
      <w:r w:rsidRPr="00A678A9">
        <w:rPr>
          <w:bCs/>
        </w:rPr>
        <w:t>Правила внутреннего трудового распорядка муниципального</w:t>
      </w:r>
    </w:p>
    <w:p w:rsidR="006C6A9D" w:rsidRPr="00A678A9" w:rsidRDefault="006C6A9D" w:rsidP="00C06789">
      <w:pPr>
        <w:tabs>
          <w:tab w:val="left" w:pos="5760"/>
        </w:tabs>
        <w:jc w:val="right"/>
        <w:rPr>
          <w:bCs/>
        </w:rPr>
      </w:pPr>
      <w:r w:rsidRPr="00A678A9">
        <w:rPr>
          <w:bCs/>
        </w:rPr>
        <w:t xml:space="preserve"> бюджетного   дошкольного образовательного  учреждения</w:t>
      </w:r>
    </w:p>
    <w:p w:rsidR="00C06789" w:rsidRDefault="00C06789" w:rsidP="00C06789">
      <w:pPr>
        <w:tabs>
          <w:tab w:val="left" w:pos="5760"/>
        </w:tabs>
        <w:jc w:val="right"/>
        <w:rPr>
          <w:color w:val="000000"/>
        </w:rPr>
      </w:pPr>
      <w:r w:rsidRPr="00C06789">
        <w:rPr>
          <w:color w:val="000000"/>
        </w:rPr>
        <w:t>«Детский сад комбинированного вида № 1</w:t>
      </w:r>
      <w:r w:rsidR="00B37111">
        <w:rPr>
          <w:color w:val="000000"/>
        </w:rPr>
        <w:t>4</w:t>
      </w:r>
      <w:r w:rsidRPr="00C06789">
        <w:rPr>
          <w:color w:val="000000"/>
        </w:rPr>
        <w:t>»</w:t>
      </w:r>
    </w:p>
    <w:p w:rsidR="006C6A9D" w:rsidRPr="00A678A9" w:rsidRDefault="006C6A9D" w:rsidP="00C06789">
      <w:pPr>
        <w:tabs>
          <w:tab w:val="left" w:pos="5760"/>
        </w:tabs>
        <w:jc w:val="right"/>
      </w:pPr>
      <w:r w:rsidRPr="00A678A9">
        <w:rPr>
          <w:bCs/>
        </w:rPr>
        <w:t>Алексеевского городского округа</w:t>
      </w:r>
      <w:r w:rsidRPr="00A678A9">
        <w:t>»</w:t>
      </w: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Pr="00C87387" w:rsidRDefault="006C6A9D" w:rsidP="006C6A9D">
      <w:pPr>
        <w:jc w:val="both"/>
        <w:rPr>
          <w:b/>
          <w:sz w:val="28"/>
          <w:szCs w:val="28"/>
        </w:rPr>
      </w:pPr>
      <w:r w:rsidRPr="00C87387">
        <w:rPr>
          <w:b/>
          <w:sz w:val="28"/>
          <w:szCs w:val="28"/>
        </w:rPr>
        <w:t xml:space="preserve">1. В разделе </w:t>
      </w:r>
      <w:r w:rsidRPr="00C87387">
        <w:rPr>
          <w:b/>
          <w:sz w:val="28"/>
          <w:szCs w:val="28"/>
          <w:lang w:val="en-US"/>
        </w:rPr>
        <w:t>II</w:t>
      </w:r>
      <w:r w:rsidRPr="00C87387">
        <w:rPr>
          <w:b/>
          <w:sz w:val="28"/>
          <w:szCs w:val="28"/>
        </w:rPr>
        <w:t>. Порядок приема, перевода и увольнения работников</w:t>
      </w:r>
    </w:p>
    <w:p w:rsidR="006C6A9D" w:rsidRPr="00C87387" w:rsidRDefault="006C6A9D" w:rsidP="006C6A9D">
      <w:pPr>
        <w:jc w:val="both"/>
        <w:rPr>
          <w:sz w:val="28"/>
          <w:szCs w:val="28"/>
        </w:rPr>
      </w:pPr>
      <w:r w:rsidRPr="00C87387">
        <w:rPr>
          <w:sz w:val="28"/>
          <w:szCs w:val="28"/>
        </w:rPr>
        <w:t>Изложить в следующей редакции пункт 2.1.7.</w:t>
      </w:r>
    </w:p>
    <w:p w:rsidR="006C6A9D" w:rsidRPr="00C87387" w:rsidRDefault="006C6A9D" w:rsidP="006C6A9D">
      <w:pPr>
        <w:tabs>
          <w:tab w:val="left" w:pos="540"/>
          <w:tab w:val="num" w:pos="720"/>
          <w:tab w:val="left" w:pos="1620"/>
        </w:tabs>
        <w:ind w:firstLine="360"/>
        <w:jc w:val="both"/>
        <w:rPr>
          <w:sz w:val="28"/>
          <w:szCs w:val="28"/>
        </w:rPr>
      </w:pPr>
      <w:r w:rsidRPr="00C87387">
        <w:rPr>
          <w:sz w:val="28"/>
          <w:szCs w:val="28"/>
        </w:rPr>
        <w:t xml:space="preserve"> 2.1.7. При заключении трудового договора лицо, поступающее на работу, предъявляет работодателю в соответствии со ст. 65 ТК РФ: </w:t>
      </w:r>
    </w:p>
    <w:p w:rsidR="006C6A9D" w:rsidRPr="00C87387" w:rsidRDefault="006C6A9D" w:rsidP="006C6A9D">
      <w:pPr>
        <w:tabs>
          <w:tab w:val="left" w:pos="540"/>
          <w:tab w:val="num" w:pos="720"/>
          <w:tab w:val="left" w:pos="1620"/>
        </w:tabs>
        <w:ind w:firstLine="360"/>
        <w:jc w:val="both"/>
        <w:rPr>
          <w:sz w:val="28"/>
          <w:szCs w:val="28"/>
        </w:rPr>
      </w:pPr>
      <w:r w:rsidRPr="00C87387">
        <w:rPr>
          <w:sz w:val="28"/>
          <w:szCs w:val="28"/>
        </w:rPr>
        <w:t>- паспорт или иной документ, удостоверяющий личность;</w:t>
      </w:r>
    </w:p>
    <w:p w:rsidR="006C6A9D" w:rsidRPr="00C87387" w:rsidRDefault="006C6A9D" w:rsidP="006C6A9D">
      <w:pPr>
        <w:tabs>
          <w:tab w:val="left" w:pos="540"/>
          <w:tab w:val="num" w:pos="720"/>
          <w:tab w:val="left" w:pos="1620"/>
        </w:tabs>
        <w:ind w:firstLine="360"/>
        <w:jc w:val="both"/>
        <w:rPr>
          <w:b/>
          <w:sz w:val="28"/>
          <w:szCs w:val="28"/>
        </w:rPr>
      </w:pPr>
      <w:r w:rsidRPr="00C87387">
        <w:rPr>
          <w:b/>
          <w:sz w:val="28"/>
          <w:szCs w:val="28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 документ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6C6A9D" w:rsidRPr="00C87387" w:rsidRDefault="006C6A9D" w:rsidP="006C6A9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7387">
        <w:rPr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:rsidR="006C6A9D" w:rsidRPr="00C87387" w:rsidRDefault="006C6A9D" w:rsidP="006C6A9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7387">
        <w:rPr>
          <w:sz w:val="28"/>
          <w:szCs w:val="28"/>
        </w:rPr>
        <w:t>- справку о наличии (отсутствии) судимости 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власти;</w:t>
      </w:r>
    </w:p>
    <w:p w:rsidR="006C6A9D" w:rsidRPr="00C87387" w:rsidRDefault="006C6A9D" w:rsidP="006C6A9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7387">
        <w:rPr>
          <w:sz w:val="28"/>
          <w:szCs w:val="28"/>
        </w:rP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6C6A9D" w:rsidRPr="00C87387" w:rsidRDefault="006C6A9D" w:rsidP="006C6A9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7387">
        <w:rPr>
          <w:sz w:val="28"/>
          <w:szCs w:val="28"/>
        </w:rPr>
        <w:t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исполнительной власти.</w:t>
      </w:r>
    </w:p>
    <w:p w:rsidR="006C6A9D" w:rsidRPr="00C87387" w:rsidRDefault="006C6A9D" w:rsidP="006C6A9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87387">
        <w:rPr>
          <w:sz w:val="28"/>
          <w:szCs w:val="28"/>
        </w:rPr>
        <w:t>Лица, поступающие на работу в образовательное учреждение, обязаны также предоставить личную медицинскую книжку, содержащую сведения</w:t>
      </w:r>
      <w:r w:rsidRPr="00C87387">
        <w:rPr>
          <w:i/>
          <w:iCs/>
          <w:sz w:val="28"/>
          <w:szCs w:val="28"/>
        </w:rPr>
        <w:t xml:space="preserve"> </w:t>
      </w:r>
      <w:r w:rsidRPr="00C87387">
        <w:rPr>
          <w:sz w:val="28"/>
          <w:szCs w:val="28"/>
        </w:rPr>
        <w:t xml:space="preserve">об отсутствии противопоказаний по состоянию здоровья для работы в образовательном учреждении (ч. 1 ст. 213 ТК РФ). </w:t>
      </w:r>
    </w:p>
    <w:p w:rsidR="006C6A9D" w:rsidRPr="00C87387" w:rsidRDefault="006C6A9D" w:rsidP="006C6A9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87387">
        <w:rPr>
          <w:color w:val="FF0000"/>
          <w:sz w:val="28"/>
          <w:szCs w:val="28"/>
        </w:rPr>
        <w:t xml:space="preserve"> </w:t>
      </w:r>
      <w:r w:rsidRPr="00C87387">
        <w:rPr>
          <w:b/>
          <w:sz w:val="28"/>
          <w:szCs w:val="28"/>
        </w:rPr>
        <w:t xml:space="preserve">2. Дополнить раздел </w:t>
      </w:r>
      <w:r w:rsidRPr="00C87387">
        <w:rPr>
          <w:b/>
          <w:sz w:val="28"/>
          <w:szCs w:val="28"/>
          <w:lang w:val="en-US"/>
        </w:rPr>
        <w:t>II</w:t>
      </w:r>
      <w:r w:rsidRPr="00C87387">
        <w:rPr>
          <w:b/>
          <w:sz w:val="28"/>
          <w:szCs w:val="28"/>
        </w:rPr>
        <w:t>. Порядок приема, перевода и увольнения работников</w:t>
      </w:r>
      <w:r w:rsidRPr="00C87387">
        <w:rPr>
          <w:sz w:val="28"/>
          <w:szCs w:val="28"/>
        </w:rPr>
        <w:t xml:space="preserve"> </w:t>
      </w:r>
      <w:r w:rsidRPr="00C87387">
        <w:rPr>
          <w:b/>
          <w:sz w:val="28"/>
          <w:szCs w:val="28"/>
        </w:rPr>
        <w:t>пунктом 2.1.17.</w:t>
      </w:r>
    </w:p>
    <w:p w:rsidR="006C6A9D" w:rsidRPr="00C06789" w:rsidRDefault="006C6A9D" w:rsidP="006C6A9D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BE1083">
        <w:rPr>
          <w:color w:val="000000"/>
          <w:sz w:val="28"/>
          <w:szCs w:val="28"/>
        </w:rPr>
        <w:t>2.1.17.</w:t>
      </w:r>
      <w:r w:rsidRPr="00C87387">
        <w:rPr>
          <w:sz w:val="28"/>
          <w:szCs w:val="28"/>
        </w:rPr>
        <w:t xml:space="preserve"> В соответствии со ст. 66.1 ТК РФ Работодатель формирует в электронном виде основную информацию о трудовой деятельности и трудовом стаже каждого работника (далее – сведения о трудовой деятельности) и представляет ее в </w:t>
      </w:r>
      <w:hyperlink r:id="rId12" w:anchor="dst100079" w:history="1">
        <w:r w:rsidRPr="00C06789">
          <w:rPr>
            <w:rStyle w:val="aa"/>
            <w:color w:val="auto"/>
            <w:sz w:val="28"/>
            <w:szCs w:val="28"/>
            <w:u w:val="none"/>
          </w:rPr>
          <w:t>порядке</w:t>
        </w:r>
      </w:hyperlink>
      <w:r w:rsidRPr="00C06789">
        <w:rPr>
          <w:sz w:val="28"/>
          <w:szCs w:val="28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6C6A9D" w:rsidRPr="00C06789" w:rsidRDefault="006C6A9D" w:rsidP="006C6A9D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C06789">
        <w:rPr>
          <w:sz w:val="28"/>
          <w:szCs w:val="28"/>
        </w:rPr>
        <w:lastRenderedPageBreak/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настоящим Кодексом, иным федеральным </w:t>
      </w:r>
      <w:hyperlink r:id="rId13" w:anchor="dst100056" w:history="1">
        <w:r w:rsidRPr="00C06789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C06789">
        <w:rPr>
          <w:sz w:val="28"/>
          <w:szCs w:val="28"/>
        </w:rPr>
        <w:t> информация.</w:t>
      </w:r>
    </w:p>
    <w:p w:rsidR="006C6A9D" w:rsidRPr="00C87387" w:rsidRDefault="006C6A9D" w:rsidP="006C6A9D">
      <w:pPr>
        <w:pStyle w:val="ae"/>
        <w:spacing w:line="276" w:lineRule="auto"/>
        <w:jc w:val="both"/>
        <w:rPr>
          <w:sz w:val="28"/>
          <w:szCs w:val="28"/>
        </w:rPr>
      </w:pPr>
      <w:r w:rsidRPr="00C06789">
        <w:rPr>
          <w:sz w:val="28"/>
          <w:szCs w:val="28"/>
        </w:rPr>
        <w:t>В случаях, установленных настоящим Кодексом,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ее.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настоящим </w:t>
      </w:r>
      <w:hyperlink r:id="rId14" w:anchor="dst2359" w:history="1">
        <w:r w:rsidRPr="00C06789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C06789">
        <w:rPr>
          <w:sz w:val="28"/>
          <w:szCs w:val="28"/>
        </w:rPr>
        <w:t>, и</w:t>
      </w:r>
      <w:r w:rsidRPr="00C87387">
        <w:rPr>
          <w:sz w:val="28"/>
          <w:szCs w:val="28"/>
        </w:rPr>
        <w:t>ным федеральным законом на работника ведется трудовая книжка) и осуществления других целей в соответствии с законами и иными нормативными правовыми актами Российской Федерации.</w:t>
      </w:r>
    </w:p>
    <w:p w:rsidR="006C6A9D" w:rsidRPr="00C87387" w:rsidRDefault="006C6A9D" w:rsidP="006C6A9D">
      <w:pPr>
        <w:pStyle w:val="ae"/>
        <w:spacing w:line="276" w:lineRule="auto"/>
        <w:jc w:val="both"/>
        <w:rPr>
          <w:sz w:val="28"/>
          <w:szCs w:val="28"/>
        </w:rPr>
      </w:pPr>
      <w:r w:rsidRPr="00C87387">
        <w:rPr>
          <w:sz w:val="28"/>
          <w:szCs w:val="28"/>
        </w:rPr>
        <w:t xml:space="preserve"> </w:t>
      </w:r>
      <w:r w:rsidRPr="00C87387">
        <w:rPr>
          <w:sz w:val="28"/>
          <w:szCs w:val="28"/>
        </w:rPr>
        <w:tab/>
        <w:t>Работодатель обязан предоставить работнику (за исключением случаев, если в соответствии с настоящим </w:t>
      </w:r>
      <w:hyperlink r:id="rId15" w:anchor="dst2359" w:history="1">
        <w:r w:rsidRPr="00C06789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 w:rsidRPr="00C06789">
        <w:rPr>
          <w:sz w:val="28"/>
          <w:szCs w:val="28"/>
        </w:rPr>
        <w:t>,</w:t>
      </w:r>
      <w:r w:rsidRPr="00C87387">
        <w:rPr>
          <w:sz w:val="28"/>
          <w:szCs w:val="28"/>
        </w:rPr>
        <w:t xml:space="preserve"> иным федеральным законом на работника ведется трудовая книжка) сведения о трудовой деятельности за период работы у данного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6C6A9D" w:rsidRPr="00C87387" w:rsidRDefault="006C6A9D" w:rsidP="006C6A9D">
      <w:pPr>
        <w:pStyle w:val="ae"/>
        <w:spacing w:line="276" w:lineRule="auto"/>
        <w:jc w:val="both"/>
        <w:rPr>
          <w:sz w:val="28"/>
          <w:szCs w:val="28"/>
        </w:rPr>
      </w:pPr>
      <w:r w:rsidRPr="00C87387">
        <w:rPr>
          <w:sz w:val="28"/>
          <w:szCs w:val="28"/>
        </w:rPr>
        <w:t>- в период работы не позднее трех рабочих дней со дня подачи этого заявления;</w:t>
      </w:r>
    </w:p>
    <w:p w:rsidR="006C6A9D" w:rsidRPr="00C87387" w:rsidRDefault="006C6A9D" w:rsidP="006C6A9D">
      <w:pPr>
        <w:pStyle w:val="ae"/>
        <w:spacing w:line="276" w:lineRule="auto"/>
        <w:jc w:val="both"/>
        <w:rPr>
          <w:sz w:val="28"/>
          <w:szCs w:val="28"/>
        </w:rPr>
      </w:pPr>
      <w:r w:rsidRPr="00C87387">
        <w:rPr>
          <w:sz w:val="28"/>
          <w:szCs w:val="28"/>
        </w:rPr>
        <w:t>- при увольнении в день прекращения трудового договора.</w:t>
      </w:r>
    </w:p>
    <w:p w:rsidR="006C6A9D" w:rsidRPr="00C87387" w:rsidRDefault="006C6A9D" w:rsidP="006C6A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7387">
        <w:rPr>
          <w:sz w:val="28"/>
          <w:szCs w:val="28"/>
        </w:rPr>
        <w:t>В случае выявления работником неверной или неполной информации в сведениях о трудовой деятельности, представленных работодателем для хранения в информационных ресурсах Пенсионного фонда Российской Федерации, работодатель по письменному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Федерации».</w:t>
      </w: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06789" w:rsidRDefault="00C06789" w:rsidP="006C6A9D">
      <w:pPr>
        <w:tabs>
          <w:tab w:val="left" w:pos="5760"/>
        </w:tabs>
        <w:jc w:val="right"/>
        <w:rPr>
          <w:bCs/>
        </w:rPr>
      </w:pPr>
    </w:p>
    <w:p w:rsidR="006C6A9D" w:rsidRPr="00A678A9" w:rsidRDefault="006C6A9D" w:rsidP="006C6A9D">
      <w:pPr>
        <w:tabs>
          <w:tab w:val="left" w:pos="5760"/>
        </w:tabs>
        <w:jc w:val="right"/>
        <w:rPr>
          <w:bCs/>
        </w:rPr>
      </w:pPr>
      <w:r w:rsidRPr="00A678A9">
        <w:rPr>
          <w:bCs/>
        </w:rPr>
        <w:t xml:space="preserve">Изменения в </w:t>
      </w:r>
      <w:r w:rsidR="00C06789" w:rsidRPr="00A678A9">
        <w:rPr>
          <w:bCs/>
        </w:rPr>
        <w:t>Приложение №</w:t>
      </w:r>
      <w:r w:rsidRPr="00A678A9">
        <w:rPr>
          <w:bCs/>
        </w:rPr>
        <w:t xml:space="preserve"> </w:t>
      </w:r>
      <w:r>
        <w:rPr>
          <w:bCs/>
        </w:rPr>
        <w:t>5</w:t>
      </w:r>
      <w:r w:rsidRPr="00A678A9">
        <w:rPr>
          <w:bCs/>
        </w:rPr>
        <w:t xml:space="preserve"> к Коллективному договору</w:t>
      </w:r>
    </w:p>
    <w:p w:rsidR="006C6A9D" w:rsidRPr="00A678A9" w:rsidRDefault="006C6A9D" w:rsidP="006C6A9D">
      <w:pPr>
        <w:tabs>
          <w:tab w:val="left" w:pos="5760"/>
        </w:tabs>
        <w:jc w:val="right"/>
        <w:rPr>
          <w:bCs/>
        </w:rPr>
      </w:pPr>
      <w:r w:rsidRPr="00A678A9">
        <w:rPr>
          <w:bCs/>
        </w:rPr>
        <w:t xml:space="preserve"> </w:t>
      </w:r>
      <w:r w:rsidRPr="00A678A9">
        <w:t>«</w:t>
      </w:r>
      <w:r w:rsidR="00B37111">
        <w:rPr>
          <w:bCs/>
        </w:rPr>
        <w:t xml:space="preserve">Положение об оплате труда работников </w:t>
      </w:r>
      <w:r w:rsidRPr="00A678A9">
        <w:rPr>
          <w:bCs/>
        </w:rPr>
        <w:t>муниципального</w:t>
      </w:r>
    </w:p>
    <w:p w:rsidR="006C6A9D" w:rsidRPr="00A678A9" w:rsidRDefault="006C6A9D" w:rsidP="006C6A9D">
      <w:pPr>
        <w:tabs>
          <w:tab w:val="left" w:pos="5760"/>
        </w:tabs>
        <w:jc w:val="right"/>
        <w:rPr>
          <w:bCs/>
        </w:rPr>
      </w:pPr>
      <w:r w:rsidRPr="00A678A9">
        <w:rPr>
          <w:bCs/>
        </w:rPr>
        <w:t xml:space="preserve"> бюджетного   дошкольного образовательного  учреждения</w:t>
      </w:r>
    </w:p>
    <w:p w:rsidR="00C06789" w:rsidRDefault="00C06789" w:rsidP="00C06789">
      <w:pPr>
        <w:tabs>
          <w:tab w:val="left" w:pos="5760"/>
        </w:tabs>
        <w:jc w:val="right"/>
        <w:rPr>
          <w:color w:val="000000"/>
        </w:rPr>
      </w:pPr>
      <w:r w:rsidRPr="00C06789">
        <w:rPr>
          <w:color w:val="000000"/>
        </w:rPr>
        <w:t>«Детский сад комбинированного вида № 1</w:t>
      </w:r>
      <w:r w:rsidR="00B37111">
        <w:rPr>
          <w:color w:val="000000"/>
        </w:rPr>
        <w:t>4</w:t>
      </w:r>
      <w:r w:rsidRPr="00C06789">
        <w:rPr>
          <w:color w:val="000000"/>
        </w:rPr>
        <w:t>»</w:t>
      </w:r>
    </w:p>
    <w:p w:rsidR="006C6A9D" w:rsidRPr="00A678A9" w:rsidRDefault="00C06789" w:rsidP="006C6A9D">
      <w:pPr>
        <w:tabs>
          <w:tab w:val="left" w:pos="5760"/>
        </w:tabs>
        <w:jc w:val="center"/>
      </w:pPr>
      <w:r>
        <w:rPr>
          <w:bCs/>
        </w:rPr>
        <w:t xml:space="preserve">                                                                         </w:t>
      </w:r>
      <w:r w:rsidR="006C6A9D" w:rsidRPr="00A678A9">
        <w:rPr>
          <w:bCs/>
        </w:rPr>
        <w:t>Алексеевского городского округа</w:t>
      </w:r>
      <w:r w:rsidR="006C6A9D" w:rsidRPr="00A678A9">
        <w:t>»</w:t>
      </w: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6C6A9D" w:rsidRDefault="006C6A9D" w:rsidP="006C6A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304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Разделы 4 и 5  Положения дополнить абзацем следующего содержания: </w:t>
      </w:r>
      <w:r>
        <w:rPr>
          <w:sz w:val="28"/>
          <w:szCs w:val="28"/>
        </w:rPr>
        <w:br/>
        <w:t xml:space="preserve">«При условии увеличения фонда оплаты труда и индексации заработной платы в течение календарного года проводится внеочередное заседание </w:t>
      </w:r>
      <w:r>
        <w:rPr>
          <w:sz w:val="28"/>
          <w:szCs w:val="28"/>
        </w:rPr>
        <w:br/>
        <w:t>по распределению стимулирующей части оплаты труда»</w:t>
      </w:r>
    </w:p>
    <w:p w:rsidR="006C6A9D" w:rsidRPr="000B0804" w:rsidRDefault="0080632B" w:rsidP="006C6A9D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C6A9D" w:rsidRDefault="0080632B" w:rsidP="0080632B">
      <w:pPr>
        <w:pStyle w:val="aff8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6C6A9D" w:rsidRPr="00910C5A">
        <w:rPr>
          <w:sz w:val="28"/>
          <w:szCs w:val="28"/>
        </w:rPr>
        <w:t>. Приложение</w:t>
      </w:r>
      <w:r w:rsidR="006C6A9D" w:rsidRPr="00910C5A">
        <w:rPr>
          <w:b/>
          <w:sz w:val="28"/>
          <w:szCs w:val="28"/>
        </w:rPr>
        <w:t xml:space="preserve"> </w:t>
      </w:r>
      <w:r w:rsidR="006C6A9D" w:rsidRPr="00910C5A">
        <w:rPr>
          <w:sz w:val="28"/>
          <w:szCs w:val="28"/>
        </w:rPr>
        <w:t xml:space="preserve">№ </w:t>
      </w:r>
      <w:r w:rsidR="006C6A9D">
        <w:rPr>
          <w:sz w:val="28"/>
          <w:szCs w:val="28"/>
        </w:rPr>
        <w:t xml:space="preserve">3 </w:t>
      </w:r>
      <w:r w:rsidR="006C6A9D" w:rsidRPr="00910C5A">
        <w:rPr>
          <w:sz w:val="28"/>
          <w:szCs w:val="28"/>
        </w:rPr>
        <w:t xml:space="preserve">к </w:t>
      </w:r>
      <w:r w:rsidR="006C6A9D" w:rsidRPr="00D1002B">
        <w:rPr>
          <w:bCs/>
          <w:sz w:val="28"/>
          <w:szCs w:val="28"/>
        </w:rPr>
        <w:t xml:space="preserve">Положению </w:t>
      </w:r>
      <w:r w:rsidR="006C6A9D">
        <w:rPr>
          <w:bCs/>
          <w:sz w:val="28"/>
          <w:szCs w:val="28"/>
        </w:rPr>
        <w:t>изложить</w:t>
      </w:r>
      <w:r w:rsidR="006C6A9D">
        <w:rPr>
          <w:sz w:val="28"/>
          <w:szCs w:val="28"/>
        </w:rPr>
        <w:t xml:space="preserve"> в следующей редакции:</w:t>
      </w:r>
    </w:p>
    <w:tbl>
      <w:tblPr>
        <w:tblW w:w="0" w:type="auto"/>
        <w:tblLook w:val="00A0"/>
      </w:tblPr>
      <w:tblGrid>
        <w:gridCol w:w="222"/>
        <w:gridCol w:w="9633"/>
      </w:tblGrid>
      <w:tr w:rsidR="006C6A9D" w:rsidRPr="009E7826" w:rsidTr="00622E0F">
        <w:tc>
          <w:tcPr>
            <w:tcW w:w="4361" w:type="dxa"/>
          </w:tcPr>
          <w:p w:rsidR="006C6A9D" w:rsidRPr="009E7826" w:rsidRDefault="006C6A9D" w:rsidP="00622E0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776" w:type="dxa"/>
          </w:tcPr>
          <w:tbl>
            <w:tblPr>
              <w:tblW w:w="9570" w:type="dxa"/>
              <w:tblLook w:val="00A0"/>
            </w:tblPr>
            <w:tblGrid>
              <w:gridCol w:w="9570"/>
            </w:tblGrid>
            <w:tr w:rsidR="006C6A9D" w:rsidTr="00622E0F">
              <w:tc>
                <w:tcPr>
                  <w:tcW w:w="4617" w:type="dxa"/>
                </w:tcPr>
                <w:p w:rsidR="006C6A9D" w:rsidRDefault="006C6A9D" w:rsidP="00622E0F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6C6A9D" w:rsidRPr="009E7826" w:rsidRDefault="006C6A9D" w:rsidP="00622E0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6C6A9D" w:rsidRDefault="006C6A9D" w:rsidP="006C6A9D">
      <w:pPr>
        <w:pStyle w:val="ConsPlusNormal"/>
        <w:tabs>
          <w:tab w:val="left" w:pos="396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6A9D" w:rsidRPr="00B86964" w:rsidRDefault="006C6A9D" w:rsidP="006C6A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964">
        <w:rPr>
          <w:rFonts w:ascii="Times New Roman" w:hAnsi="Times New Roman" w:cs="Times New Roman"/>
          <w:b/>
          <w:bCs/>
          <w:sz w:val="28"/>
          <w:szCs w:val="28"/>
        </w:rPr>
        <w:t>Базовые должностные оклады по профессиональным</w:t>
      </w:r>
    </w:p>
    <w:p w:rsidR="006C6A9D" w:rsidRPr="00B86964" w:rsidRDefault="006C6A9D" w:rsidP="006C6A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964">
        <w:rPr>
          <w:rFonts w:ascii="Times New Roman" w:hAnsi="Times New Roman" w:cs="Times New Roman"/>
          <w:b/>
          <w:bCs/>
          <w:sz w:val="28"/>
          <w:szCs w:val="28"/>
        </w:rPr>
        <w:t>квалификационным группам должностей работников</w:t>
      </w:r>
    </w:p>
    <w:p w:rsidR="006C6A9D" w:rsidRPr="00B86964" w:rsidRDefault="006C6A9D" w:rsidP="006C6A9D">
      <w:pPr>
        <w:jc w:val="center"/>
        <w:rPr>
          <w:b/>
          <w:sz w:val="28"/>
          <w:szCs w:val="28"/>
        </w:rPr>
      </w:pPr>
      <w:r w:rsidRPr="00B86964">
        <w:rPr>
          <w:b/>
          <w:sz w:val="28"/>
          <w:szCs w:val="28"/>
        </w:rPr>
        <w:t xml:space="preserve">          дошкольных групп в образовательных организациях</w:t>
      </w:r>
    </w:p>
    <w:tbl>
      <w:tblPr>
        <w:tblW w:w="0" w:type="auto"/>
        <w:tblInd w:w="-34" w:type="dxa"/>
        <w:tblLook w:val="00A0"/>
      </w:tblPr>
      <w:tblGrid>
        <w:gridCol w:w="34"/>
        <w:gridCol w:w="675"/>
        <w:gridCol w:w="4110"/>
        <w:gridCol w:w="2553"/>
        <w:gridCol w:w="2232"/>
        <w:gridCol w:w="36"/>
      </w:tblGrid>
      <w:tr w:rsidR="006C6A9D" w:rsidRPr="00B86964" w:rsidTr="00622E0F">
        <w:trPr>
          <w:gridBefore w:val="1"/>
          <w:gridAfter w:val="1"/>
          <w:wBefore w:w="34" w:type="dxa"/>
          <w:wAfter w:w="36" w:type="dxa"/>
          <w:trHeight w:val="80"/>
        </w:trPr>
        <w:tc>
          <w:tcPr>
            <w:tcW w:w="4785" w:type="dxa"/>
            <w:gridSpan w:val="2"/>
          </w:tcPr>
          <w:p w:rsidR="006C6A9D" w:rsidRPr="00B86964" w:rsidRDefault="006C6A9D" w:rsidP="00622E0F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6C6A9D" w:rsidRPr="00B86964" w:rsidRDefault="006C6A9D" w:rsidP="00622E0F">
            <w:pPr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blHeader/>
        </w:trPr>
        <w:tc>
          <w:tcPr>
            <w:tcW w:w="709" w:type="dxa"/>
            <w:gridSpan w:val="2"/>
          </w:tcPr>
          <w:p w:rsidR="006C6A9D" w:rsidRPr="00B86964" w:rsidRDefault="006C6A9D" w:rsidP="00622E0F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  <w:r w:rsidRPr="00B86964">
              <w:rPr>
                <w:b/>
                <w:bCs/>
                <w:sz w:val="28"/>
                <w:szCs w:val="28"/>
              </w:rPr>
              <w:t>№</w:t>
            </w:r>
          </w:p>
          <w:p w:rsidR="006C6A9D" w:rsidRPr="00B86964" w:rsidRDefault="006C6A9D" w:rsidP="00622E0F">
            <w:pPr>
              <w:ind w:left="-250" w:firstLine="250"/>
              <w:jc w:val="center"/>
              <w:rPr>
                <w:b/>
                <w:bCs/>
                <w:sz w:val="28"/>
                <w:szCs w:val="28"/>
              </w:rPr>
            </w:pPr>
            <w:r w:rsidRPr="00B86964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ind w:left="-250" w:firstLine="250"/>
              <w:jc w:val="center"/>
              <w:rPr>
                <w:b/>
                <w:sz w:val="28"/>
                <w:szCs w:val="28"/>
              </w:rPr>
            </w:pPr>
            <w:r w:rsidRPr="00B86964">
              <w:rPr>
                <w:b/>
                <w:bCs/>
                <w:sz w:val="28"/>
                <w:szCs w:val="28"/>
              </w:rPr>
              <w:t>Наименование должностей работников дошкольных образовательных организаций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b/>
                <w:sz w:val="28"/>
                <w:szCs w:val="28"/>
              </w:rPr>
            </w:pPr>
            <w:r w:rsidRPr="00B86964">
              <w:rPr>
                <w:b/>
                <w:sz w:val="28"/>
                <w:szCs w:val="28"/>
              </w:rPr>
              <w:t>Размер базового должностного оклада в рублях</w:t>
            </w:r>
          </w:p>
          <w:p w:rsidR="006C6A9D" w:rsidRPr="00B86964" w:rsidRDefault="006C6A9D" w:rsidP="00622E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40" w:type="dxa"/>
            <w:gridSpan w:val="6"/>
          </w:tcPr>
          <w:p w:rsidR="006C6A9D" w:rsidRPr="00B86964" w:rsidRDefault="006C6A9D" w:rsidP="00622E0F">
            <w:pPr>
              <w:jc w:val="center"/>
              <w:rPr>
                <w:b/>
                <w:sz w:val="28"/>
                <w:szCs w:val="28"/>
              </w:rPr>
            </w:pPr>
            <w:r w:rsidRPr="00B86964">
              <w:rPr>
                <w:b/>
                <w:sz w:val="28"/>
                <w:szCs w:val="28"/>
              </w:rPr>
              <w:t>Административный персонал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640" w:type="dxa"/>
            <w:gridSpan w:val="6"/>
          </w:tcPr>
          <w:p w:rsidR="006C6A9D" w:rsidRPr="00B86964" w:rsidRDefault="006C6A9D" w:rsidP="00622E0F">
            <w:pPr>
              <w:jc w:val="center"/>
              <w:rPr>
                <w:b/>
                <w:sz w:val="28"/>
                <w:szCs w:val="28"/>
              </w:rPr>
            </w:pPr>
            <w:r w:rsidRPr="00B86964">
              <w:rPr>
                <w:b/>
                <w:sz w:val="28"/>
                <w:szCs w:val="28"/>
              </w:rPr>
              <w:t xml:space="preserve">   Педагогические работники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Инструктор по физической культуре: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без квалификационной категории;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 xml:space="preserve">- </w:t>
            </w:r>
            <w:r w:rsidRPr="00B86964">
              <w:rPr>
                <w:sz w:val="28"/>
                <w:szCs w:val="28"/>
                <w:lang w:val="en-US"/>
              </w:rPr>
              <w:t>I</w:t>
            </w:r>
            <w:r w:rsidRPr="00B86964">
              <w:rPr>
                <w:sz w:val="28"/>
                <w:szCs w:val="28"/>
              </w:rPr>
              <w:t xml:space="preserve"> квалификационная категория;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10 700</w:t>
            </w: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11 550</w:t>
            </w: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12 551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Музыкальный руководитель: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без квалификационной категории;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I квалификационная категория;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10 700</w:t>
            </w: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11 550</w:t>
            </w: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12 551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Педагог дополнительного образования: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без квалификационной категории;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I квалификационная категория;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10 700</w:t>
            </w: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12 443</w:t>
            </w: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13 504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Педагог-психолог, социальный педагог: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без квалификационной категории;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I квалификационная категория;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lastRenderedPageBreak/>
              <w:t>- высшая квалификационная категория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11 550</w:t>
            </w: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12 443</w:t>
            </w: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lastRenderedPageBreak/>
              <w:t>13 504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Воспитатель:</w:t>
            </w:r>
          </w:p>
          <w:p w:rsidR="006C6A9D" w:rsidRPr="00B86964" w:rsidRDefault="006C6A9D" w:rsidP="00622E0F">
            <w:pPr>
              <w:ind w:left="-108" w:firstLine="108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без квалификационной категории;</w:t>
            </w:r>
          </w:p>
          <w:p w:rsidR="006C6A9D" w:rsidRPr="00B86964" w:rsidRDefault="006C6A9D" w:rsidP="00622E0F">
            <w:pPr>
              <w:ind w:left="34" w:hanging="34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I квалификационная категория;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 xml:space="preserve">- высшая квалификационная категория 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10 700</w:t>
            </w: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12 443</w:t>
            </w: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13 504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Учитель-дефектолог, учитель-логопед (логопед),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сурдопедагог, тифлопедагог: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без квалификационной категории;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I квалификационная категория;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12 240</w:t>
            </w: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14 280</w:t>
            </w: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15 480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Тьютор: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без квалификационной категории;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 xml:space="preserve">- </w:t>
            </w:r>
            <w:r w:rsidRPr="00B86964">
              <w:rPr>
                <w:sz w:val="28"/>
                <w:szCs w:val="28"/>
                <w:lang w:val="en-US"/>
              </w:rPr>
              <w:t>I</w:t>
            </w:r>
            <w:r w:rsidRPr="00B86964">
              <w:rPr>
                <w:sz w:val="28"/>
                <w:szCs w:val="28"/>
              </w:rPr>
              <w:t xml:space="preserve"> квалификационная категория;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11 550</w:t>
            </w: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12 443</w:t>
            </w: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13 504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9640" w:type="dxa"/>
            <w:gridSpan w:val="6"/>
          </w:tcPr>
          <w:p w:rsidR="006C6A9D" w:rsidRPr="00B86964" w:rsidRDefault="006C6A9D" w:rsidP="00622E0F">
            <w:pPr>
              <w:jc w:val="center"/>
              <w:rPr>
                <w:b/>
                <w:sz w:val="28"/>
                <w:szCs w:val="28"/>
              </w:rPr>
            </w:pPr>
            <w:r w:rsidRPr="00B86964">
              <w:rPr>
                <w:b/>
                <w:sz w:val="28"/>
                <w:szCs w:val="28"/>
              </w:rPr>
              <w:t>Специалисты и учебно-вспомогательный персонал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 xml:space="preserve">Помощник воспитателя                                    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8 740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9640" w:type="dxa"/>
            <w:gridSpan w:val="6"/>
          </w:tcPr>
          <w:p w:rsidR="006C6A9D" w:rsidRPr="00B86964" w:rsidRDefault="006C6A9D" w:rsidP="00622E0F">
            <w:pPr>
              <w:jc w:val="center"/>
              <w:rPr>
                <w:b/>
                <w:sz w:val="28"/>
                <w:szCs w:val="28"/>
              </w:rPr>
            </w:pPr>
            <w:r w:rsidRPr="00B86964">
              <w:rPr>
                <w:b/>
                <w:sz w:val="28"/>
                <w:szCs w:val="28"/>
              </w:rPr>
              <w:t>Технические исполнители и обслуживающий персонал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Дворник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8 740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Повар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9 285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 xml:space="preserve">Подсобный рабочий  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8 740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 xml:space="preserve">Рабочий по обслуживанию и  текущему ремонту   зданий, сооружений и оборудования                                              </w:t>
            </w:r>
          </w:p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 xml:space="preserve">(высококвалифицированный)      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8 918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Рабочий по обслуживанию и текущему ремонту                            зданий, сооружений и оборудования(рабочий по комплексному обслуживанию и ремонту зданий)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8 740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 xml:space="preserve">Рабочий по стирке и ремонту спецодежды  (машинист по стирке и ремонту спецодежды)   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8 740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 xml:space="preserve">Сторож (вахтер)   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8 740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 xml:space="preserve">Уборщик служебных помещений    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8 740</w:t>
            </w:r>
          </w:p>
        </w:tc>
      </w:tr>
      <w:tr w:rsidR="006C6A9D" w:rsidRPr="00B86964" w:rsidTr="00622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709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6C6A9D" w:rsidRPr="00B86964" w:rsidRDefault="006C6A9D" w:rsidP="00622E0F">
            <w:pPr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268" w:type="dxa"/>
            <w:gridSpan w:val="2"/>
          </w:tcPr>
          <w:p w:rsidR="006C6A9D" w:rsidRPr="00B86964" w:rsidRDefault="006C6A9D" w:rsidP="00622E0F">
            <w:pPr>
              <w:jc w:val="center"/>
              <w:rPr>
                <w:sz w:val="28"/>
                <w:szCs w:val="28"/>
              </w:rPr>
            </w:pPr>
            <w:r w:rsidRPr="00B86964">
              <w:rPr>
                <w:sz w:val="28"/>
                <w:szCs w:val="28"/>
              </w:rPr>
              <w:t>8 740</w:t>
            </w:r>
          </w:p>
        </w:tc>
      </w:tr>
    </w:tbl>
    <w:p w:rsidR="006C6A9D" w:rsidRDefault="006C6A9D" w:rsidP="006C6A9D">
      <w:pPr>
        <w:autoSpaceDE w:val="0"/>
        <w:autoSpaceDN w:val="0"/>
        <w:adjustRightInd w:val="0"/>
        <w:rPr>
          <w:b/>
          <w:color w:val="2D2D2D"/>
          <w:spacing w:val="2"/>
          <w:sz w:val="20"/>
          <w:szCs w:val="20"/>
        </w:rPr>
      </w:pPr>
    </w:p>
    <w:p w:rsidR="006C6A9D" w:rsidRDefault="006C6A9D" w:rsidP="00FC60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CA1747" w:rsidRDefault="00CA174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E1762E" w:rsidRDefault="00E176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E1762E" w:rsidRDefault="00E176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E1762E" w:rsidRDefault="00E176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E1762E" w:rsidRDefault="00E176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E1762E" w:rsidRDefault="00E176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E1762E" w:rsidRDefault="00E176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E1762E" w:rsidRDefault="00E176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E1762E" w:rsidRDefault="00E176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E1762E" w:rsidRDefault="00E176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E1762E" w:rsidRPr="00E1762E" w:rsidRDefault="00E1762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noProof/>
        </w:rPr>
        <w:lastRenderedPageBreak/>
        <w:pict>
          <v:shape id="_x0000_s1027" type="#_x0000_t75" style="position:absolute;left:0;text-align:left;margin-left:-82.9pt;margin-top:-61.9pt;width:613.5pt;height:850.5pt;z-index:2">
            <v:imagedata r:id="rId16" o:title="2"/>
          </v:shape>
        </w:pict>
      </w:r>
    </w:p>
    <w:sectPr w:rsidR="00E1762E" w:rsidRPr="00E1762E" w:rsidSect="00A46CC5">
      <w:footerReference w:type="default" r:id="rId17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1E" w:rsidRDefault="00825A1E">
      <w:r>
        <w:separator/>
      </w:r>
    </w:p>
  </w:endnote>
  <w:endnote w:type="continuationSeparator" w:id="0">
    <w:p w:rsidR="00825A1E" w:rsidRDefault="00825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FCA" w:rsidRDefault="00974B11" w:rsidP="0002281E">
    <w:pPr>
      <w:pStyle w:val="a5"/>
      <w:jc w:val="right"/>
    </w:pPr>
    <w:r>
      <w:fldChar w:fldCharType="begin"/>
    </w:r>
    <w:r w:rsidR="00BE1083">
      <w:instrText>PAGE   \* MERGEFORMAT</w:instrText>
    </w:r>
    <w:r>
      <w:fldChar w:fldCharType="separate"/>
    </w:r>
    <w:r w:rsidR="00E1762E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1E" w:rsidRDefault="00825A1E">
      <w:r>
        <w:separator/>
      </w:r>
    </w:p>
  </w:footnote>
  <w:footnote w:type="continuationSeparator" w:id="0">
    <w:p w:rsidR="00825A1E" w:rsidRDefault="00825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7C6ECC"/>
    <w:multiLevelType w:val="hybridMultilevel"/>
    <w:tmpl w:val="E0E66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F24B8"/>
    <w:multiLevelType w:val="hybridMultilevel"/>
    <w:tmpl w:val="04C8AD20"/>
    <w:lvl w:ilvl="0" w:tplc="737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C69CA"/>
    <w:multiLevelType w:val="hybridMultilevel"/>
    <w:tmpl w:val="492A56E2"/>
    <w:lvl w:ilvl="0" w:tplc="B77E05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1F1F2B34"/>
    <w:multiLevelType w:val="hybridMultilevel"/>
    <w:tmpl w:val="C896DAE8"/>
    <w:lvl w:ilvl="0" w:tplc="B77E05F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2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9">
    <w:nsid w:val="4685237B"/>
    <w:multiLevelType w:val="hybridMultilevel"/>
    <w:tmpl w:val="2B20CB88"/>
    <w:lvl w:ilvl="0" w:tplc="CDD0492A">
      <w:start w:val="3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>
    <w:nsid w:val="5016330A"/>
    <w:multiLevelType w:val="hybridMultilevel"/>
    <w:tmpl w:val="610C9AEA"/>
    <w:lvl w:ilvl="0" w:tplc="7D6E70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2">
    <w:nsid w:val="6336545A"/>
    <w:multiLevelType w:val="multilevel"/>
    <w:tmpl w:val="E292B4F6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1164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8"/>
        </w:tabs>
        <w:ind w:left="1448" w:hanging="1164"/>
      </w:pPr>
      <w:rPr>
        <w:rFonts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98"/>
        </w:tabs>
        <w:ind w:left="2298" w:hanging="116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164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1164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  <w:b w:val="0"/>
      </w:rPr>
    </w:lvl>
  </w:abstractNum>
  <w:abstractNum w:abstractNumId="23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5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4"/>
  </w:num>
  <w:num w:numId="5">
    <w:abstractNumId w:val="11"/>
  </w:num>
  <w:num w:numId="6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hint="default"/>
        </w:rPr>
      </w:lvl>
    </w:lvlOverride>
  </w:num>
  <w:num w:numId="7">
    <w:abstractNumId w:val="26"/>
  </w:num>
  <w:num w:numId="8">
    <w:abstractNumId w:val="16"/>
  </w:num>
  <w:num w:numId="9">
    <w:abstractNumId w:val="18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24"/>
  </w:num>
  <w:num w:numId="15">
    <w:abstractNumId w:val="25"/>
  </w:num>
  <w:num w:numId="16">
    <w:abstractNumId w:val="23"/>
  </w:num>
  <w:num w:numId="17">
    <w:abstractNumId w:val="21"/>
  </w:num>
  <w:num w:numId="18">
    <w:abstractNumId w:val="5"/>
  </w:num>
  <w:num w:numId="19">
    <w:abstractNumId w:val="10"/>
  </w:num>
  <w:num w:numId="20">
    <w:abstractNumId w:val="3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2"/>
  </w:num>
  <w:num w:numId="26">
    <w:abstractNumId w:val="6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3A2"/>
    <w:rsid w:val="000013AA"/>
    <w:rsid w:val="00002B03"/>
    <w:rsid w:val="00002D53"/>
    <w:rsid w:val="00003902"/>
    <w:rsid w:val="000039B2"/>
    <w:rsid w:val="00003C25"/>
    <w:rsid w:val="00003EBC"/>
    <w:rsid w:val="000040E8"/>
    <w:rsid w:val="00005917"/>
    <w:rsid w:val="00006087"/>
    <w:rsid w:val="0001264C"/>
    <w:rsid w:val="00012859"/>
    <w:rsid w:val="00014810"/>
    <w:rsid w:val="000173D0"/>
    <w:rsid w:val="00017B7C"/>
    <w:rsid w:val="00022035"/>
    <w:rsid w:val="0002281E"/>
    <w:rsid w:val="000233E3"/>
    <w:rsid w:val="000235B9"/>
    <w:rsid w:val="00024235"/>
    <w:rsid w:val="000251F5"/>
    <w:rsid w:val="00026AA7"/>
    <w:rsid w:val="00030B17"/>
    <w:rsid w:val="00030E40"/>
    <w:rsid w:val="0003101F"/>
    <w:rsid w:val="00031A0B"/>
    <w:rsid w:val="00032AD7"/>
    <w:rsid w:val="00033BB1"/>
    <w:rsid w:val="0003530A"/>
    <w:rsid w:val="0003639C"/>
    <w:rsid w:val="0003685A"/>
    <w:rsid w:val="00041036"/>
    <w:rsid w:val="000438C8"/>
    <w:rsid w:val="00044146"/>
    <w:rsid w:val="00044EA5"/>
    <w:rsid w:val="00045562"/>
    <w:rsid w:val="000463EB"/>
    <w:rsid w:val="00046A03"/>
    <w:rsid w:val="00047769"/>
    <w:rsid w:val="00047EF8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52A4"/>
    <w:rsid w:val="00067C69"/>
    <w:rsid w:val="0007380E"/>
    <w:rsid w:val="00074077"/>
    <w:rsid w:val="00074D42"/>
    <w:rsid w:val="000752DD"/>
    <w:rsid w:val="00077D7E"/>
    <w:rsid w:val="00082A4A"/>
    <w:rsid w:val="00085A65"/>
    <w:rsid w:val="00086BBE"/>
    <w:rsid w:val="000874D5"/>
    <w:rsid w:val="00093DC0"/>
    <w:rsid w:val="00094B25"/>
    <w:rsid w:val="00095191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8D4"/>
    <w:rsid w:val="000A4B13"/>
    <w:rsid w:val="000A5203"/>
    <w:rsid w:val="000A540D"/>
    <w:rsid w:val="000A558E"/>
    <w:rsid w:val="000A5D0B"/>
    <w:rsid w:val="000A711C"/>
    <w:rsid w:val="000B0228"/>
    <w:rsid w:val="000B095F"/>
    <w:rsid w:val="000B0FCF"/>
    <w:rsid w:val="000B4825"/>
    <w:rsid w:val="000B5109"/>
    <w:rsid w:val="000B60B7"/>
    <w:rsid w:val="000B78D3"/>
    <w:rsid w:val="000C25EE"/>
    <w:rsid w:val="000C3EDD"/>
    <w:rsid w:val="000C5A1F"/>
    <w:rsid w:val="000C6363"/>
    <w:rsid w:val="000C69A3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096"/>
    <w:rsid w:val="000D7568"/>
    <w:rsid w:val="000E1086"/>
    <w:rsid w:val="000E1428"/>
    <w:rsid w:val="000E3B39"/>
    <w:rsid w:val="000E4226"/>
    <w:rsid w:val="000E4783"/>
    <w:rsid w:val="000E5C2F"/>
    <w:rsid w:val="000E6DDB"/>
    <w:rsid w:val="000E7558"/>
    <w:rsid w:val="000E7768"/>
    <w:rsid w:val="000F240A"/>
    <w:rsid w:val="000F2D28"/>
    <w:rsid w:val="000F3D65"/>
    <w:rsid w:val="000F3F02"/>
    <w:rsid w:val="000F4071"/>
    <w:rsid w:val="000F5350"/>
    <w:rsid w:val="000F6871"/>
    <w:rsid w:val="000F6E04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7A34"/>
    <w:rsid w:val="00120EB0"/>
    <w:rsid w:val="00122677"/>
    <w:rsid w:val="00122FB6"/>
    <w:rsid w:val="001247D6"/>
    <w:rsid w:val="00125158"/>
    <w:rsid w:val="00125B3E"/>
    <w:rsid w:val="00126800"/>
    <w:rsid w:val="00132D58"/>
    <w:rsid w:val="00132EB4"/>
    <w:rsid w:val="001332A1"/>
    <w:rsid w:val="00137112"/>
    <w:rsid w:val="00137D30"/>
    <w:rsid w:val="00140029"/>
    <w:rsid w:val="00140A46"/>
    <w:rsid w:val="00141E2A"/>
    <w:rsid w:val="00142B0D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45F7"/>
    <w:rsid w:val="00155FCD"/>
    <w:rsid w:val="0015668F"/>
    <w:rsid w:val="001608E0"/>
    <w:rsid w:val="001626B8"/>
    <w:rsid w:val="00162732"/>
    <w:rsid w:val="00163E38"/>
    <w:rsid w:val="00164D43"/>
    <w:rsid w:val="0016505E"/>
    <w:rsid w:val="0016649E"/>
    <w:rsid w:val="00167733"/>
    <w:rsid w:val="00167C86"/>
    <w:rsid w:val="0017083E"/>
    <w:rsid w:val="00170C41"/>
    <w:rsid w:val="00171143"/>
    <w:rsid w:val="00171327"/>
    <w:rsid w:val="001714C3"/>
    <w:rsid w:val="001727B8"/>
    <w:rsid w:val="00173F75"/>
    <w:rsid w:val="001747AB"/>
    <w:rsid w:val="00174A75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59C"/>
    <w:rsid w:val="00192F1F"/>
    <w:rsid w:val="00194E11"/>
    <w:rsid w:val="001968E0"/>
    <w:rsid w:val="001A1E1F"/>
    <w:rsid w:val="001A2056"/>
    <w:rsid w:val="001A2B45"/>
    <w:rsid w:val="001A338D"/>
    <w:rsid w:val="001A36C3"/>
    <w:rsid w:val="001A412A"/>
    <w:rsid w:val="001A57DD"/>
    <w:rsid w:val="001B0131"/>
    <w:rsid w:val="001B118D"/>
    <w:rsid w:val="001B16E8"/>
    <w:rsid w:val="001B18F1"/>
    <w:rsid w:val="001B1A5A"/>
    <w:rsid w:val="001B3EDB"/>
    <w:rsid w:val="001B49F3"/>
    <w:rsid w:val="001B60BF"/>
    <w:rsid w:val="001C0881"/>
    <w:rsid w:val="001C0A7C"/>
    <w:rsid w:val="001C121A"/>
    <w:rsid w:val="001C1431"/>
    <w:rsid w:val="001C276C"/>
    <w:rsid w:val="001C5270"/>
    <w:rsid w:val="001C53CD"/>
    <w:rsid w:val="001C6C4A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3656"/>
    <w:rsid w:val="001F3B15"/>
    <w:rsid w:val="001F4242"/>
    <w:rsid w:val="001F42BA"/>
    <w:rsid w:val="001F4A40"/>
    <w:rsid w:val="001F773A"/>
    <w:rsid w:val="001F7921"/>
    <w:rsid w:val="001F7E10"/>
    <w:rsid w:val="00200DFA"/>
    <w:rsid w:val="00201EFD"/>
    <w:rsid w:val="002029B7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3DA5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74DC"/>
    <w:rsid w:val="00260E7B"/>
    <w:rsid w:val="002613DB"/>
    <w:rsid w:val="00261CC9"/>
    <w:rsid w:val="002623D8"/>
    <w:rsid w:val="002628C0"/>
    <w:rsid w:val="00262FCA"/>
    <w:rsid w:val="00263600"/>
    <w:rsid w:val="00263658"/>
    <w:rsid w:val="0026386E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77B29"/>
    <w:rsid w:val="002803B4"/>
    <w:rsid w:val="00280549"/>
    <w:rsid w:val="00284DF3"/>
    <w:rsid w:val="00286732"/>
    <w:rsid w:val="002874E7"/>
    <w:rsid w:val="00287595"/>
    <w:rsid w:val="00287D0C"/>
    <w:rsid w:val="00287D64"/>
    <w:rsid w:val="002920CA"/>
    <w:rsid w:val="00295569"/>
    <w:rsid w:val="002967E2"/>
    <w:rsid w:val="002B1045"/>
    <w:rsid w:val="002B11C2"/>
    <w:rsid w:val="002B142D"/>
    <w:rsid w:val="002B165D"/>
    <w:rsid w:val="002B634F"/>
    <w:rsid w:val="002C0D01"/>
    <w:rsid w:val="002C0D5C"/>
    <w:rsid w:val="002C0E4F"/>
    <w:rsid w:val="002C1D07"/>
    <w:rsid w:val="002C2285"/>
    <w:rsid w:val="002C25C6"/>
    <w:rsid w:val="002C4008"/>
    <w:rsid w:val="002C56AD"/>
    <w:rsid w:val="002C59E3"/>
    <w:rsid w:val="002C710A"/>
    <w:rsid w:val="002C740E"/>
    <w:rsid w:val="002C7B88"/>
    <w:rsid w:val="002D1E84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59B1"/>
    <w:rsid w:val="002E6E4D"/>
    <w:rsid w:val="002E7C3A"/>
    <w:rsid w:val="002E7C43"/>
    <w:rsid w:val="002F0CCE"/>
    <w:rsid w:val="002F11D3"/>
    <w:rsid w:val="002F2217"/>
    <w:rsid w:val="002F46E6"/>
    <w:rsid w:val="002F520E"/>
    <w:rsid w:val="002F68C3"/>
    <w:rsid w:val="002F74DF"/>
    <w:rsid w:val="003008D9"/>
    <w:rsid w:val="00300A97"/>
    <w:rsid w:val="00301442"/>
    <w:rsid w:val="003016A2"/>
    <w:rsid w:val="00301F7E"/>
    <w:rsid w:val="003024DE"/>
    <w:rsid w:val="00302F6A"/>
    <w:rsid w:val="00303868"/>
    <w:rsid w:val="003076F3"/>
    <w:rsid w:val="00310007"/>
    <w:rsid w:val="00310240"/>
    <w:rsid w:val="00310681"/>
    <w:rsid w:val="00310D54"/>
    <w:rsid w:val="003134DF"/>
    <w:rsid w:val="0031353C"/>
    <w:rsid w:val="003139CF"/>
    <w:rsid w:val="00315CEF"/>
    <w:rsid w:val="00316328"/>
    <w:rsid w:val="00316B3E"/>
    <w:rsid w:val="00321249"/>
    <w:rsid w:val="003262E9"/>
    <w:rsid w:val="00326AE6"/>
    <w:rsid w:val="00330AFA"/>
    <w:rsid w:val="00330BA6"/>
    <w:rsid w:val="003357B7"/>
    <w:rsid w:val="00335D10"/>
    <w:rsid w:val="003369BF"/>
    <w:rsid w:val="003369CA"/>
    <w:rsid w:val="00337CED"/>
    <w:rsid w:val="00341864"/>
    <w:rsid w:val="003430F2"/>
    <w:rsid w:val="00343A75"/>
    <w:rsid w:val="00345E4D"/>
    <w:rsid w:val="00347358"/>
    <w:rsid w:val="003508D4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3309"/>
    <w:rsid w:val="003747F0"/>
    <w:rsid w:val="00375747"/>
    <w:rsid w:val="00376986"/>
    <w:rsid w:val="00376A90"/>
    <w:rsid w:val="003777D2"/>
    <w:rsid w:val="00381C27"/>
    <w:rsid w:val="003825A3"/>
    <w:rsid w:val="00382E6B"/>
    <w:rsid w:val="00383780"/>
    <w:rsid w:val="00383C11"/>
    <w:rsid w:val="00383CB3"/>
    <w:rsid w:val="00383E2A"/>
    <w:rsid w:val="00384151"/>
    <w:rsid w:val="00384F37"/>
    <w:rsid w:val="0038515A"/>
    <w:rsid w:val="003851DE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35E3"/>
    <w:rsid w:val="003B45B2"/>
    <w:rsid w:val="003B5B0D"/>
    <w:rsid w:val="003B61D3"/>
    <w:rsid w:val="003B62B4"/>
    <w:rsid w:val="003B69F1"/>
    <w:rsid w:val="003C550F"/>
    <w:rsid w:val="003C680E"/>
    <w:rsid w:val="003C7E02"/>
    <w:rsid w:val="003D05A3"/>
    <w:rsid w:val="003D210A"/>
    <w:rsid w:val="003D3BD8"/>
    <w:rsid w:val="003D5A77"/>
    <w:rsid w:val="003D7742"/>
    <w:rsid w:val="003E0070"/>
    <w:rsid w:val="003E2161"/>
    <w:rsid w:val="003E4462"/>
    <w:rsid w:val="003E4845"/>
    <w:rsid w:val="003E48B9"/>
    <w:rsid w:val="003E5903"/>
    <w:rsid w:val="003E70CA"/>
    <w:rsid w:val="003F00E2"/>
    <w:rsid w:val="003F49B6"/>
    <w:rsid w:val="003F61BF"/>
    <w:rsid w:val="003F6FF2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6DFB"/>
    <w:rsid w:val="0040792F"/>
    <w:rsid w:val="00411749"/>
    <w:rsid w:val="00411D07"/>
    <w:rsid w:val="00413735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21E7"/>
    <w:rsid w:val="004333DD"/>
    <w:rsid w:val="00434F3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66DBE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611D"/>
    <w:rsid w:val="00477011"/>
    <w:rsid w:val="00477321"/>
    <w:rsid w:val="004830C6"/>
    <w:rsid w:val="00485709"/>
    <w:rsid w:val="00487F39"/>
    <w:rsid w:val="0049139E"/>
    <w:rsid w:val="00491A9A"/>
    <w:rsid w:val="004936D2"/>
    <w:rsid w:val="00494987"/>
    <w:rsid w:val="00494A3F"/>
    <w:rsid w:val="00494E0B"/>
    <w:rsid w:val="00495792"/>
    <w:rsid w:val="0049609B"/>
    <w:rsid w:val="0049784F"/>
    <w:rsid w:val="004A03C8"/>
    <w:rsid w:val="004A1DC8"/>
    <w:rsid w:val="004A1E91"/>
    <w:rsid w:val="004A349C"/>
    <w:rsid w:val="004A393E"/>
    <w:rsid w:val="004A5013"/>
    <w:rsid w:val="004A60D5"/>
    <w:rsid w:val="004A7E1E"/>
    <w:rsid w:val="004B0E61"/>
    <w:rsid w:val="004B26EC"/>
    <w:rsid w:val="004B3E9F"/>
    <w:rsid w:val="004B47DC"/>
    <w:rsid w:val="004B6D54"/>
    <w:rsid w:val="004C026B"/>
    <w:rsid w:val="004C1642"/>
    <w:rsid w:val="004C3072"/>
    <w:rsid w:val="004C37CD"/>
    <w:rsid w:val="004C4EF6"/>
    <w:rsid w:val="004C5E98"/>
    <w:rsid w:val="004C6906"/>
    <w:rsid w:val="004C6D43"/>
    <w:rsid w:val="004D11CA"/>
    <w:rsid w:val="004D4DAD"/>
    <w:rsid w:val="004D6725"/>
    <w:rsid w:val="004E0257"/>
    <w:rsid w:val="004E1BEC"/>
    <w:rsid w:val="004E2A3F"/>
    <w:rsid w:val="004E2AE2"/>
    <w:rsid w:val="004E38C2"/>
    <w:rsid w:val="004E45D6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916"/>
    <w:rsid w:val="00517EFC"/>
    <w:rsid w:val="00520BFA"/>
    <w:rsid w:val="005211A5"/>
    <w:rsid w:val="00521B9C"/>
    <w:rsid w:val="00522921"/>
    <w:rsid w:val="00525148"/>
    <w:rsid w:val="00525A37"/>
    <w:rsid w:val="00526DB8"/>
    <w:rsid w:val="00527E2B"/>
    <w:rsid w:val="00530CFA"/>
    <w:rsid w:val="00533105"/>
    <w:rsid w:val="00535699"/>
    <w:rsid w:val="00536723"/>
    <w:rsid w:val="00540E29"/>
    <w:rsid w:val="00541B17"/>
    <w:rsid w:val="0054218D"/>
    <w:rsid w:val="00542CAB"/>
    <w:rsid w:val="00543499"/>
    <w:rsid w:val="00545A8A"/>
    <w:rsid w:val="00550A1D"/>
    <w:rsid w:val="00552EB9"/>
    <w:rsid w:val="0055484F"/>
    <w:rsid w:val="005562F4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262"/>
    <w:rsid w:val="0057277E"/>
    <w:rsid w:val="005737C4"/>
    <w:rsid w:val="00573D3B"/>
    <w:rsid w:val="00574AC8"/>
    <w:rsid w:val="00574BE1"/>
    <w:rsid w:val="00575878"/>
    <w:rsid w:val="0057760F"/>
    <w:rsid w:val="00577F1C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4066"/>
    <w:rsid w:val="00586877"/>
    <w:rsid w:val="00591EC0"/>
    <w:rsid w:val="0059427C"/>
    <w:rsid w:val="00595131"/>
    <w:rsid w:val="00595215"/>
    <w:rsid w:val="00595576"/>
    <w:rsid w:val="005965FD"/>
    <w:rsid w:val="00596E1A"/>
    <w:rsid w:val="005973C1"/>
    <w:rsid w:val="005A3507"/>
    <w:rsid w:val="005A4D0A"/>
    <w:rsid w:val="005A6F8C"/>
    <w:rsid w:val="005A7FE2"/>
    <w:rsid w:val="005B11AF"/>
    <w:rsid w:val="005B2060"/>
    <w:rsid w:val="005B28BB"/>
    <w:rsid w:val="005B3CCA"/>
    <w:rsid w:val="005B4BAB"/>
    <w:rsid w:val="005B5FAC"/>
    <w:rsid w:val="005B5FF7"/>
    <w:rsid w:val="005B6001"/>
    <w:rsid w:val="005B6E24"/>
    <w:rsid w:val="005B7719"/>
    <w:rsid w:val="005C0433"/>
    <w:rsid w:val="005C1E3B"/>
    <w:rsid w:val="005C2341"/>
    <w:rsid w:val="005C3E2A"/>
    <w:rsid w:val="005C6CBA"/>
    <w:rsid w:val="005C7AD7"/>
    <w:rsid w:val="005C7F19"/>
    <w:rsid w:val="005D0165"/>
    <w:rsid w:val="005D06C8"/>
    <w:rsid w:val="005D3F4B"/>
    <w:rsid w:val="005D4469"/>
    <w:rsid w:val="005D48A8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32EA"/>
    <w:rsid w:val="005F6B59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5340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3598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51C21"/>
    <w:rsid w:val="00651E86"/>
    <w:rsid w:val="006524B0"/>
    <w:rsid w:val="00653A7F"/>
    <w:rsid w:val="00654170"/>
    <w:rsid w:val="0065508A"/>
    <w:rsid w:val="006575E3"/>
    <w:rsid w:val="006618ED"/>
    <w:rsid w:val="00661C21"/>
    <w:rsid w:val="00661DAE"/>
    <w:rsid w:val="0066281E"/>
    <w:rsid w:val="00662BEA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86D"/>
    <w:rsid w:val="00687E3E"/>
    <w:rsid w:val="0069146D"/>
    <w:rsid w:val="00691D70"/>
    <w:rsid w:val="00694736"/>
    <w:rsid w:val="006947F5"/>
    <w:rsid w:val="00695137"/>
    <w:rsid w:val="0069572B"/>
    <w:rsid w:val="00695C3C"/>
    <w:rsid w:val="00696EF0"/>
    <w:rsid w:val="006A2416"/>
    <w:rsid w:val="006A3858"/>
    <w:rsid w:val="006A5604"/>
    <w:rsid w:val="006A6828"/>
    <w:rsid w:val="006A723F"/>
    <w:rsid w:val="006B10D7"/>
    <w:rsid w:val="006B1172"/>
    <w:rsid w:val="006B12C3"/>
    <w:rsid w:val="006B2001"/>
    <w:rsid w:val="006B23B6"/>
    <w:rsid w:val="006B46B3"/>
    <w:rsid w:val="006B6C22"/>
    <w:rsid w:val="006B6F06"/>
    <w:rsid w:val="006B70BF"/>
    <w:rsid w:val="006C078C"/>
    <w:rsid w:val="006C1530"/>
    <w:rsid w:val="006C1CF9"/>
    <w:rsid w:val="006C230C"/>
    <w:rsid w:val="006C4C77"/>
    <w:rsid w:val="006C5F30"/>
    <w:rsid w:val="006C6A9D"/>
    <w:rsid w:val="006C7AE4"/>
    <w:rsid w:val="006D03B2"/>
    <w:rsid w:val="006D08DA"/>
    <w:rsid w:val="006D0D89"/>
    <w:rsid w:val="006D0FB6"/>
    <w:rsid w:val="006D191E"/>
    <w:rsid w:val="006D3720"/>
    <w:rsid w:val="006D3B14"/>
    <w:rsid w:val="006D4650"/>
    <w:rsid w:val="006D555A"/>
    <w:rsid w:val="006D7199"/>
    <w:rsid w:val="006D7409"/>
    <w:rsid w:val="006E28DA"/>
    <w:rsid w:val="006E2F15"/>
    <w:rsid w:val="006E33F3"/>
    <w:rsid w:val="006E597B"/>
    <w:rsid w:val="006E64D6"/>
    <w:rsid w:val="006E707C"/>
    <w:rsid w:val="006F008A"/>
    <w:rsid w:val="006F7FA1"/>
    <w:rsid w:val="00701064"/>
    <w:rsid w:val="007026DD"/>
    <w:rsid w:val="007046BE"/>
    <w:rsid w:val="00705173"/>
    <w:rsid w:val="0070601C"/>
    <w:rsid w:val="00711837"/>
    <w:rsid w:val="00711E70"/>
    <w:rsid w:val="0071200D"/>
    <w:rsid w:val="00712728"/>
    <w:rsid w:val="0071276E"/>
    <w:rsid w:val="00714FD8"/>
    <w:rsid w:val="00715D4C"/>
    <w:rsid w:val="007166AD"/>
    <w:rsid w:val="00717182"/>
    <w:rsid w:val="007174EC"/>
    <w:rsid w:val="00720066"/>
    <w:rsid w:val="007205DB"/>
    <w:rsid w:val="007212F5"/>
    <w:rsid w:val="007240C8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42FF4"/>
    <w:rsid w:val="00743A8D"/>
    <w:rsid w:val="007506C9"/>
    <w:rsid w:val="00752027"/>
    <w:rsid w:val="00753215"/>
    <w:rsid w:val="007534F4"/>
    <w:rsid w:val="00754271"/>
    <w:rsid w:val="00755413"/>
    <w:rsid w:val="00755A62"/>
    <w:rsid w:val="00756D19"/>
    <w:rsid w:val="007605DB"/>
    <w:rsid w:val="0076076B"/>
    <w:rsid w:val="0076457F"/>
    <w:rsid w:val="00766B4C"/>
    <w:rsid w:val="007672F8"/>
    <w:rsid w:val="007700F9"/>
    <w:rsid w:val="007706FF"/>
    <w:rsid w:val="00774259"/>
    <w:rsid w:val="007744C5"/>
    <w:rsid w:val="007763EC"/>
    <w:rsid w:val="00776AA4"/>
    <w:rsid w:val="00777E99"/>
    <w:rsid w:val="0078015C"/>
    <w:rsid w:val="007805A9"/>
    <w:rsid w:val="0078119F"/>
    <w:rsid w:val="00781370"/>
    <w:rsid w:val="0078234C"/>
    <w:rsid w:val="007840EE"/>
    <w:rsid w:val="00787EAA"/>
    <w:rsid w:val="00793667"/>
    <w:rsid w:val="007949C1"/>
    <w:rsid w:val="00794BC6"/>
    <w:rsid w:val="00794F1C"/>
    <w:rsid w:val="007953E1"/>
    <w:rsid w:val="007954FD"/>
    <w:rsid w:val="00797B17"/>
    <w:rsid w:val="007A2BBE"/>
    <w:rsid w:val="007A33B4"/>
    <w:rsid w:val="007A5064"/>
    <w:rsid w:val="007A5D19"/>
    <w:rsid w:val="007A627D"/>
    <w:rsid w:val="007A6B03"/>
    <w:rsid w:val="007B1030"/>
    <w:rsid w:val="007B12C0"/>
    <w:rsid w:val="007B1828"/>
    <w:rsid w:val="007B1F0B"/>
    <w:rsid w:val="007B212D"/>
    <w:rsid w:val="007B3409"/>
    <w:rsid w:val="007B3F7B"/>
    <w:rsid w:val="007B640A"/>
    <w:rsid w:val="007B673F"/>
    <w:rsid w:val="007B67CE"/>
    <w:rsid w:val="007B70F2"/>
    <w:rsid w:val="007C1420"/>
    <w:rsid w:val="007C16BB"/>
    <w:rsid w:val="007C16F1"/>
    <w:rsid w:val="007C25D5"/>
    <w:rsid w:val="007C2745"/>
    <w:rsid w:val="007C33FC"/>
    <w:rsid w:val="007C3ABF"/>
    <w:rsid w:val="007C3E66"/>
    <w:rsid w:val="007C4AB7"/>
    <w:rsid w:val="007C5B86"/>
    <w:rsid w:val="007C6040"/>
    <w:rsid w:val="007C7137"/>
    <w:rsid w:val="007D09B9"/>
    <w:rsid w:val="007D0C55"/>
    <w:rsid w:val="007D2EE6"/>
    <w:rsid w:val="007D331F"/>
    <w:rsid w:val="007D42B4"/>
    <w:rsid w:val="007D7CF5"/>
    <w:rsid w:val="007E0012"/>
    <w:rsid w:val="007E00A8"/>
    <w:rsid w:val="007E204E"/>
    <w:rsid w:val="007E2539"/>
    <w:rsid w:val="007E4F8D"/>
    <w:rsid w:val="007E514C"/>
    <w:rsid w:val="007E6267"/>
    <w:rsid w:val="007E66F3"/>
    <w:rsid w:val="007F10EC"/>
    <w:rsid w:val="007F1FAB"/>
    <w:rsid w:val="007F3095"/>
    <w:rsid w:val="007F3DCC"/>
    <w:rsid w:val="007F7065"/>
    <w:rsid w:val="007F7C37"/>
    <w:rsid w:val="00800267"/>
    <w:rsid w:val="00800983"/>
    <w:rsid w:val="00803C95"/>
    <w:rsid w:val="00804833"/>
    <w:rsid w:val="00804BE7"/>
    <w:rsid w:val="00804E50"/>
    <w:rsid w:val="0080632B"/>
    <w:rsid w:val="00807399"/>
    <w:rsid w:val="00807E8D"/>
    <w:rsid w:val="008107A9"/>
    <w:rsid w:val="0081186B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A1E"/>
    <w:rsid w:val="00825F79"/>
    <w:rsid w:val="00832323"/>
    <w:rsid w:val="00832D98"/>
    <w:rsid w:val="00833558"/>
    <w:rsid w:val="00834406"/>
    <w:rsid w:val="0083538C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9FB"/>
    <w:rsid w:val="00851174"/>
    <w:rsid w:val="0085192B"/>
    <w:rsid w:val="00852FB7"/>
    <w:rsid w:val="00853E5E"/>
    <w:rsid w:val="00854078"/>
    <w:rsid w:val="008550A0"/>
    <w:rsid w:val="0085532F"/>
    <w:rsid w:val="00855C05"/>
    <w:rsid w:val="00860D89"/>
    <w:rsid w:val="0086270B"/>
    <w:rsid w:val="00862EF3"/>
    <w:rsid w:val="008655A6"/>
    <w:rsid w:val="008658C1"/>
    <w:rsid w:val="008664A9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779CA"/>
    <w:rsid w:val="00881316"/>
    <w:rsid w:val="008818F7"/>
    <w:rsid w:val="0088215B"/>
    <w:rsid w:val="008835E7"/>
    <w:rsid w:val="008835F9"/>
    <w:rsid w:val="008875B1"/>
    <w:rsid w:val="0089188A"/>
    <w:rsid w:val="00893FB3"/>
    <w:rsid w:val="00894543"/>
    <w:rsid w:val="00894A32"/>
    <w:rsid w:val="00895182"/>
    <w:rsid w:val="00897213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1D3A"/>
    <w:rsid w:val="008B3487"/>
    <w:rsid w:val="008B49C6"/>
    <w:rsid w:val="008B4FCC"/>
    <w:rsid w:val="008B6889"/>
    <w:rsid w:val="008B70EF"/>
    <w:rsid w:val="008B76E2"/>
    <w:rsid w:val="008B7C41"/>
    <w:rsid w:val="008C18D9"/>
    <w:rsid w:val="008C2586"/>
    <w:rsid w:val="008C2E21"/>
    <w:rsid w:val="008C3084"/>
    <w:rsid w:val="008C4ACD"/>
    <w:rsid w:val="008C4F5E"/>
    <w:rsid w:val="008C7059"/>
    <w:rsid w:val="008D16CE"/>
    <w:rsid w:val="008D17DA"/>
    <w:rsid w:val="008D3883"/>
    <w:rsid w:val="008D444D"/>
    <w:rsid w:val="008D56D1"/>
    <w:rsid w:val="008D6467"/>
    <w:rsid w:val="008D72D3"/>
    <w:rsid w:val="008D733A"/>
    <w:rsid w:val="008D7754"/>
    <w:rsid w:val="008E1595"/>
    <w:rsid w:val="008E3D36"/>
    <w:rsid w:val="008E4842"/>
    <w:rsid w:val="008E5F64"/>
    <w:rsid w:val="008E61FF"/>
    <w:rsid w:val="008E6310"/>
    <w:rsid w:val="008E6672"/>
    <w:rsid w:val="008F12CE"/>
    <w:rsid w:val="008F18FF"/>
    <w:rsid w:val="008F1E45"/>
    <w:rsid w:val="008F3623"/>
    <w:rsid w:val="008F5673"/>
    <w:rsid w:val="008F7799"/>
    <w:rsid w:val="008F7906"/>
    <w:rsid w:val="00902329"/>
    <w:rsid w:val="00902E10"/>
    <w:rsid w:val="00904D56"/>
    <w:rsid w:val="00906ECD"/>
    <w:rsid w:val="009078D3"/>
    <w:rsid w:val="00910319"/>
    <w:rsid w:val="009109A4"/>
    <w:rsid w:val="009130C2"/>
    <w:rsid w:val="00913AAE"/>
    <w:rsid w:val="0091537C"/>
    <w:rsid w:val="00920280"/>
    <w:rsid w:val="009214E6"/>
    <w:rsid w:val="009222EB"/>
    <w:rsid w:val="00922E20"/>
    <w:rsid w:val="009232FF"/>
    <w:rsid w:val="0092447A"/>
    <w:rsid w:val="00924625"/>
    <w:rsid w:val="00927588"/>
    <w:rsid w:val="00932416"/>
    <w:rsid w:val="00933198"/>
    <w:rsid w:val="009365B2"/>
    <w:rsid w:val="009376D7"/>
    <w:rsid w:val="00937FBA"/>
    <w:rsid w:val="009402F7"/>
    <w:rsid w:val="009407CD"/>
    <w:rsid w:val="009425DD"/>
    <w:rsid w:val="00942E8A"/>
    <w:rsid w:val="009472D4"/>
    <w:rsid w:val="00947B20"/>
    <w:rsid w:val="009526AF"/>
    <w:rsid w:val="009538CA"/>
    <w:rsid w:val="00954164"/>
    <w:rsid w:val="00956A2B"/>
    <w:rsid w:val="00957C1D"/>
    <w:rsid w:val="0096041E"/>
    <w:rsid w:val="009609D5"/>
    <w:rsid w:val="009614EF"/>
    <w:rsid w:val="009638CF"/>
    <w:rsid w:val="00963941"/>
    <w:rsid w:val="00963D76"/>
    <w:rsid w:val="0096614A"/>
    <w:rsid w:val="00966973"/>
    <w:rsid w:val="00967637"/>
    <w:rsid w:val="009704ED"/>
    <w:rsid w:val="00971309"/>
    <w:rsid w:val="00971862"/>
    <w:rsid w:val="00973390"/>
    <w:rsid w:val="00974101"/>
    <w:rsid w:val="00974B11"/>
    <w:rsid w:val="0097761B"/>
    <w:rsid w:val="00977BD8"/>
    <w:rsid w:val="00977CA9"/>
    <w:rsid w:val="00980A62"/>
    <w:rsid w:val="00982060"/>
    <w:rsid w:val="009872AD"/>
    <w:rsid w:val="00987D99"/>
    <w:rsid w:val="00987E06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062F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635"/>
    <w:rsid w:val="009E02C5"/>
    <w:rsid w:val="009E3EB1"/>
    <w:rsid w:val="009E785B"/>
    <w:rsid w:val="009E7C12"/>
    <w:rsid w:val="009F07BA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5402"/>
    <w:rsid w:val="00A068D1"/>
    <w:rsid w:val="00A11F54"/>
    <w:rsid w:val="00A142AE"/>
    <w:rsid w:val="00A15ABD"/>
    <w:rsid w:val="00A15B3F"/>
    <w:rsid w:val="00A17BBE"/>
    <w:rsid w:val="00A210A4"/>
    <w:rsid w:val="00A21537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1963"/>
    <w:rsid w:val="00A322DC"/>
    <w:rsid w:val="00A343B0"/>
    <w:rsid w:val="00A40C9D"/>
    <w:rsid w:val="00A420BC"/>
    <w:rsid w:val="00A423FB"/>
    <w:rsid w:val="00A42AF8"/>
    <w:rsid w:val="00A42C76"/>
    <w:rsid w:val="00A43566"/>
    <w:rsid w:val="00A436B0"/>
    <w:rsid w:val="00A4388F"/>
    <w:rsid w:val="00A452A4"/>
    <w:rsid w:val="00A45317"/>
    <w:rsid w:val="00A46CC5"/>
    <w:rsid w:val="00A50176"/>
    <w:rsid w:val="00A514F5"/>
    <w:rsid w:val="00A538A9"/>
    <w:rsid w:val="00A53DA5"/>
    <w:rsid w:val="00A562B5"/>
    <w:rsid w:val="00A57445"/>
    <w:rsid w:val="00A618B3"/>
    <w:rsid w:val="00A62944"/>
    <w:rsid w:val="00A639FD"/>
    <w:rsid w:val="00A63CF3"/>
    <w:rsid w:val="00A64E70"/>
    <w:rsid w:val="00A65956"/>
    <w:rsid w:val="00A65AB2"/>
    <w:rsid w:val="00A6627A"/>
    <w:rsid w:val="00A7016B"/>
    <w:rsid w:val="00A70925"/>
    <w:rsid w:val="00A716F5"/>
    <w:rsid w:val="00A748B5"/>
    <w:rsid w:val="00A74C92"/>
    <w:rsid w:val="00A74FF4"/>
    <w:rsid w:val="00A75B01"/>
    <w:rsid w:val="00A75E54"/>
    <w:rsid w:val="00A80BFB"/>
    <w:rsid w:val="00A80C5D"/>
    <w:rsid w:val="00A80FB8"/>
    <w:rsid w:val="00A82337"/>
    <w:rsid w:val="00A82759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737A"/>
    <w:rsid w:val="00AA7991"/>
    <w:rsid w:val="00AA7E15"/>
    <w:rsid w:val="00AB03FF"/>
    <w:rsid w:val="00AB0A40"/>
    <w:rsid w:val="00AB0D76"/>
    <w:rsid w:val="00AB23A2"/>
    <w:rsid w:val="00AB2764"/>
    <w:rsid w:val="00AB369F"/>
    <w:rsid w:val="00AB4174"/>
    <w:rsid w:val="00AB4D26"/>
    <w:rsid w:val="00AC07D3"/>
    <w:rsid w:val="00AC41E3"/>
    <w:rsid w:val="00AD0183"/>
    <w:rsid w:val="00AD06CC"/>
    <w:rsid w:val="00AD16FC"/>
    <w:rsid w:val="00AD1759"/>
    <w:rsid w:val="00AD3AF5"/>
    <w:rsid w:val="00AD45AE"/>
    <w:rsid w:val="00AD5642"/>
    <w:rsid w:val="00AD7745"/>
    <w:rsid w:val="00AE1C8D"/>
    <w:rsid w:val="00AE38E9"/>
    <w:rsid w:val="00AE5826"/>
    <w:rsid w:val="00AE7962"/>
    <w:rsid w:val="00AF2B93"/>
    <w:rsid w:val="00AF316D"/>
    <w:rsid w:val="00AF4B42"/>
    <w:rsid w:val="00AF5362"/>
    <w:rsid w:val="00AF614B"/>
    <w:rsid w:val="00AF6273"/>
    <w:rsid w:val="00AF6492"/>
    <w:rsid w:val="00B00D14"/>
    <w:rsid w:val="00B0591E"/>
    <w:rsid w:val="00B06AB2"/>
    <w:rsid w:val="00B07A6F"/>
    <w:rsid w:val="00B114AB"/>
    <w:rsid w:val="00B12247"/>
    <w:rsid w:val="00B123FA"/>
    <w:rsid w:val="00B1245C"/>
    <w:rsid w:val="00B12AD0"/>
    <w:rsid w:val="00B13A05"/>
    <w:rsid w:val="00B14E58"/>
    <w:rsid w:val="00B16A20"/>
    <w:rsid w:val="00B20F8A"/>
    <w:rsid w:val="00B22441"/>
    <w:rsid w:val="00B24D0A"/>
    <w:rsid w:val="00B2624F"/>
    <w:rsid w:val="00B2666F"/>
    <w:rsid w:val="00B27046"/>
    <w:rsid w:val="00B355ED"/>
    <w:rsid w:val="00B37111"/>
    <w:rsid w:val="00B42E6D"/>
    <w:rsid w:val="00B44CE9"/>
    <w:rsid w:val="00B45E5A"/>
    <w:rsid w:val="00B47B8F"/>
    <w:rsid w:val="00B52263"/>
    <w:rsid w:val="00B5304E"/>
    <w:rsid w:val="00B53287"/>
    <w:rsid w:val="00B5457B"/>
    <w:rsid w:val="00B55783"/>
    <w:rsid w:val="00B5652D"/>
    <w:rsid w:val="00B6319B"/>
    <w:rsid w:val="00B67D6A"/>
    <w:rsid w:val="00B71234"/>
    <w:rsid w:val="00B712C9"/>
    <w:rsid w:val="00B72CDD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5"/>
    <w:rsid w:val="00BA32CD"/>
    <w:rsid w:val="00BA363F"/>
    <w:rsid w:val="00BA4328"/>
    <w:rsid w:val="00BA4CA0"/>
    <w:rsid w:val="00BA72F7"/>
    <w:rsid w:val="00BB14E7"/>
    <w:rsid w:val="00BB281C"/>
    <w:rsid w:val="00BB4675"/>
    <w:rsid w:val="00BB4A54"/>
    <w:rsid w:val="00BB5C2C"/>
    <w:rsid w:val="00BB6C3F"/>
    <w:rsid w:val="00BC1032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5C91"/>
    <w:rsid w:val="00BE0518"/>
    <w:rsid w:val="00BE07BB"/>
    <w:rsid w:val="00BE1083"/>
    <w:rsid w:val="00BE1A07"/>
    <w:rsid w:val="00BE28D9"/>
    <w:rsid w:val="00BE4CE9"/>
    <w:rsid w:val="00BE6049"/>
    <w:rsid w:val="00BE6157"/>
    <w:rsid w:val="00BE69D0"/>
    <w:rsid w:val="00BE7ED7"/>
    <w:rsid w:val="00BF2EDA"/>
    <w:rsid w:val="00BF3B86"/>
    <w:rsid w:val="00BF69F8"/>
    <w:rsid w:val="00C00252"/>
    <w:rsid w:val="00C01ECA"/>
    <w:rsid w:val="00C0220A"/>
    <w:rsid w:val="00C0518E"/>
    <w:rsid w:val="00C0529D"/>
    <w:rsid w:val="00C052A9"/>
    <w:rsid w:val="00C06789"/>
    <w:rsid w:val="00C07CC9"/>
    <w:rsid w:val="00C10492"/>
    <w:rsid w:val="00C11649"/>
    <w:rsid w:val="00C1172E"/>
    <w:rsid w:val="00C12785"/>
    <w:rsid w:val="00C13100"/>
    <w:rsid w:val="00C161AE"/>
    <w:rsid w:val="00C1670B"/>
    <w:rsid w:val="00C17505"/>
    <w:rsid w:val="00C22712"/>
    <w:rsid w:val="00C23EF5"/>
    <w:rsid w:val="00C24CBF"/>
    <w:rsid w:val="00C25D6D"/>
    <w:rsid w:val="00C26ECE"/>
    <w:rsid w:val="00C27F6C"/>
    <w:rsid w:val="00C31342"/>
    <w:rsid w:val="00C354C6"/>
    <w:rsid w:val="00C40F1F"/>
    <w:rsid w:val="00C414BC"/>
    <w:rsid w:val="00C42C23"/>
    <w:rsid w:val="00C44914"/>
    <w:rsid w:val="00C460F9"/>
    <w:rsid w:val="00C46BA8"/>
    <w:rsid w:val="00C476DD"/>
    <w:rsid w:val="00C47BDA"/>
    <w:rsid w:val="00C501CF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65148"/>
    <w:rsid w:val="00C70471"/>
    <w:rsid w:val="00C7087B"/>
    <w:rsid w:val="00C73678"/>
    <w:rsid w:val="00C75028"/>
    <w:rsid w:val="00C75220"/>
    <w:rsid w:val="00C75390"/>
    <w:rsid w:val="00C762B9"/>
    <w:rsid w:val="00C76714"/>
    <w:rsid w:val="00C77818"/>
    <w:rsid w:val="00C81172"/>
    <w:rsid w:val="00C81D87"/>
    <w:rsid w:val="00C8211A"/>
    <w:rsid w:val="00C833FA"/>
    <w:rsid w:val="00C869CE"/>
    <w:rsid w:val="00C90023"/>
    <w:rsid w:val="00C90484"/>
    <w:rsid w:val="00C927D7"/>
    <w:rsid w:val="00C92F1E"/>
    <w:rsid w:val="00C96EAB"/>
    <w:rsid w:val="00C96F09"/>
    <w:rsid w:val="00C9729D"/>
    <w:rsid w:val="00C97CE0"/>
    <w:rsid w:val="00CA1747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E41"/>
    <w:rsid w:val="00CC080E"/>
    <w:rsid w:val="00CC28EA"/>
    <w:rsid w:val="00CC2B91"/>
    <w:rsid w:val="00CC2E6E"/>
    <w:rsid w:val="00CC34B9"/>
    <w:rsid w:val="00CC3B01"/>
    <w:rsid w:val="00CC3B1B"/>
    <w:rsid w:val="00CC616D"/>
    <w:rsid w:val="00CD1026"/>
    <w:rsid w:val="00CD4F33"/>
    <w:rsid w:val="00CE004A"/>
    <w:rsid w:val="00CE26E1"/>
    <w:rsid w:val="00CE4D6A"/>
    <w:rsid w:val="00CE598C"/>
    <w:rsid w:val="00CE63D3"/>
    <w:rsid w:val="00CE6CD0"/>
    <w:rsid w:val="00CE7767"/>
    <w:rsid w:val="00CE7AAD"/>
    <w:rsid w:val="00CF23AA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4A17"/>
    <w:rsid w:val="00D24EB0"/>
    <w:rsid w:val="00D26865"/>
    <w:rsid w:val="00D27EB1"/>
    <w:rsid w:val="00D316C3"/>
    <w:rsid w:val="00D32A12"/>
    <w:rsid w:val="00D37DE6"/>
    <w:rsid w:val="00D41660"/>
    <w:rsid w:val="00D42ADC"/>
    <w:rsid w:val="00D4656A"/>
    <w:rsid w:val="00D51066"/>
    <w:rsid w:val="00D519C7"/>
    <w:rsid w:val="00D51AB5"/>
    <w:rsid w:val="00D52486"/>
    <w:rsid w:val="00D5411D"/>
    <w:rsid w:val="00D5459C"/>
    <w:rsid w:val="00D5691F"/>
    <w:rsid w:val="00D601CE"/>
    <w:rsid w:val="00D642A4"/>
    <w:rsid w:val="00D6672F"/>
    <w:rsid w:val="00D67F39"/>
    <w:rsid w:val="00D707C8"/>
    <w:rsid w:val="00D71B02"/>
    <w:rsid w:val="00D735BD"/>
    <w:rsid w:val="00D739B1"/>
    <w:rsid w:val="00D747F2"/>
    <w:rsid w:val="00D74E94"/>
    <w:rsid w:val="00D7616D"/>
    <w:rsid w:val="00D80029"/>
    <w:rsid w:val="00D81D20"/>
    <w:rsid w:val="00D82106"/>
    <w:rsid w:val="00D8492B"/>
    <w:rsid w:val="00D859AA"/>
    <w:rsid w:val="00D87A62"/>
    <w:rsid w:val="00D912EF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119C"/>
    <w:rsid w:val="00DB1BC5"/>
    <w:rsid w:val="00DB4ED5"/>
    <w:rsid w:val="00DB663A"/>
    <w:rsid w:val="00DB6F0B"/>
    <w:rsid w:val="00DD0F12"/>
    <w:rsid w:val="00DD13AE"/>
    <w:rsid w:val="00DD1D15"/>
    <w:rsid w:val="00DD4E1B"/>
    <w:rsid w:val="00DD583A"/>
    <w:rsid w:val="00DD59E8"/>
    <w:rsid w:val="00DD5F2B"/>
    <w:rsid w:val="00DD6B2C"/>
    <w:rsid w:val="00DE0AAB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75C"/>
    <w:rsid w:val="00DF2B83"/>
    <w:rsid w:val="00DF2EFB"/>
    <w:rsid w:val="00DF72FA"/>
    <w:rsid w:val="00E03208"/>
    <w:rsid w:val="00E03854"/>
    <w:rsid w:val="00E061D6"/>
    <w:rsid w:val="00E064A7"/>
    <w:rsid w:val="00E06E59"/>
    <w:rsid w:val="00E07BB2"/>
    <w:rsid w:val="00E100A6"/>
    <w:rsid w:val="00E1013C"/>
    <w:rsid w:val="00E1046E"/>
    <w:rsid w:val="00E10EA9"/>
    <w:rsid w:val="00E1100C"/>
    <w:rsid w:val="00E13DF3"/>
    <w:rsid w:val="00E1762E"/>
    <w:rsid w:val="00E17694"/>
    <w:rsid w:val="00E17AE5"/>
    <w:rsid w:val="00E2600F"/>
    <w:rsid w:val="00E309B1"/>
    <w:rsid w:val="00E3125E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3909"/>
    <w:rsid w:val="00E459D1"/>
    <w:rsid w:val="00E4619E"/>
    <w:rsid w:val="00E4744A"/>
    <w:rsid w:val="00E47CF6"/>
    <w:rsid w:val="00E50489"/>
    <w:rsid w:val="00E5065B"/>
    <w:rsid w:val="00E526B6"/>
    <w:rsid w:val="00E52899"/>
    <w:rsid w:val="00E56BDE"/>
    <w:rsid w:val="00E56CFC"/>
    <w:rsid w:val="00E57502"/>
    <w:rsid w:val="00E57CC2"/>
    <w:rsid w:val="00E64590"/>
    <w:rsid w:val="00E661F8"/>
    <w:rsid w:val="00E668C9"/>
    <w:rsid w:val="00E675B9"/>
    <w:rsid w:val="00E71608"/>
    <w:rsid w:val="00E71DD2"/>
    <w:rsid w:val="00E726D9"/>
    <w:rsid w:val="00E73732"/>
    <w:rsid w:val="00E73ABD"/>
    <w:rsid w:val="00E74242"/>
    <w:rsid w:val="00E7430C"/>
    <w:rsid w:val="00E74441"/>
    <w:rsid w:val="00E75C8D"/>
    <w:rsid w:val="00E76F03"/>
    <w:rsid w:val="00E7703C"/>
    <w:rsid w:val="00E811B2"/>
    <w:rsid w:val="00E81550"/>
    <w:rsid w:val="00E81F19"/>
    <w:rsid w:val="00E82049"/>
    <w:rsid w:val="00E8321C"/>
    <w:rsid w:val="00E83B39"/>
    <w:rsid w:val="00E84EA2"/>
    <w:rsid w:val="00E84F56"/>
    <w:rsid w:val="00E85B2A"/>
    <w:rsid w:val="00E90513"/>
    <w:rsid w:val="00E90A23"/>
    <w:rsid w:val="00E9117D"/>
    <w:rsid w:val="00E91482"/>
    <w:rsid w:val="00E91540"/>
    <w:rsid w:val="00E9332B"/>
    <w:rsid w:val="00E93651"/>
    <w:rsid w:val="00E94148"/>
    <w:rsid w:val="00E9444A"/>
    <w:rsid w:val="00E94557"/>
    <w:rsid w:val="00E945A1"/>
    <w:rsid w:val="00E9476D"/>
    <w:rsid w:val="00E94ABA"/>
    <w:rsid w:val="00E95558"/>
    <w:rsid w:val="00E963B7"/>
    <w:rsid w:val="00E96781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23"/>
    <w:rsid w:val="00EB4E31"/>
    <w:rsid w:val="00EB5D3C"/>
    <w:rsid w:val="00EB5E8C"/>
    <w:rsid w:val="00EB662C"/>
    <w:rsid w:val="00EB7977"/>
    <w:rsid w:val="00EC1C1B"/>
    <w:rsid w:val="00EC68C1"/>
    <w:rsid w:val="00EC6CD7"/>
    <w:rsid w:val="00EC70BE"/>
    <w:rsid w:val="00ED0C1E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39A0"/>
    <w:rsid w:val="00EF4841"/>
    <w:rsid w:val="00EF50CA"/>
    <w:rsid w:val="00EF53FD"/>
    <w:rsid w:val="00EF58E8"/>
    <w:rsid w:val="00EF71AA"/>
    <w:rsid w:val="00EF7286"/>
    <w:rsid w:val="00EF7F76"/>
    <w:rsid w:val="00F002B0"/>
    <w:rsid w:val="00F01ADD"/>
    <w:rsid w:val="00F0309D"/>
    <w:rsid w:val="00F04023"/>
    <w:rsid w:val="00F04A50"/>
    <w:rsid w:val="00F05AC0"/>
    <w:rsid w:val="00F065EF"/>
    <w:rsid w:val="00F06F43"/>
    <w:rsid w:val="00F07237"/>
    <w:rsid w:val="00F0770D"/>
    <w:rsid w:val="00F105BA"/>
    <w:rsid w:val="00F10D66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0604"/>
    <w:rsid w:val="00F218C0"/>
    <w:rsid w:val="00F219CB"/>
    <w:rsid w:val="00F22A68"/>
    <w:rsid w:val="00F23134"/>
    <w:rsid w:val="00F259F5"/>
    <w:rsid w:val="00F25A70"/>
    <w:rsid w:val="00F263A5"/>
    <w:rsid w:val="00F263F0"/>
    <w:rsid w:val="00F26CEB"/>
    <w:rsid w:val="00F3148C"/>
    <w:rsid w:val="00F32996"/>
    <w:rsid w:val="00F3358A"/>
    <w:rsid w:val="00F33615"/>
    <w:rsid w:val="00F33F12"/>
    <w:rsid w:val="00F34D51"/>
    <w:rsid w:val="00F3500B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3D9D"/>
    <w:rsid w:val="00F75120"/>
    <w:rsid w:val="00F7546E"/>
    <w:rsid w:val="00F769BB"/>
    <w:rsid w:val="00F7741F"/>
    <w:rsid w:val="00F80A00"/>
    <w:rsid w:val="00F81596"/>
    <w:rsid w:val="00F815B1"/>
    <w:rsid w:val="00F81C89"/>
    <w:rsid w:val="00F825CA"/>
    <w:rsid w:val="00F82B9B"/>
    <w:rsid w:val="00F83C53"/>
    <w:rsid w:val="00F83FE4"/>
    <w:rsid w:val="00F84A55"/>
    <w:rsid w:val="00F9421C"/>
    <w:rsid w:val="00F94A9C"/>
    <w:rsid w:val="00F955EC"/>
    <w:rsid w:val="00F95F9C"/>
    <w:rsid w:val="00F97139"/>
    <w:rsid w:val="00FA0CA8"/>
    <w:rsid w:val="00FA1EA9"/>
    <w:rsid w:val="00FA2163"/>
    <w:rsid w:val="00FA3F4C"/>
    <w:rsid w:val="00FB1EA3"/>
    <w:rsid w:val="00FB240B"/>
    <w:rsid w:val="00FB2E71"/>
    <w:rsid w:val="00FB306E"/>
    <w:rsid w:val="00FB3AC0"/>
    <w:rsid w:val="00FC0466"/>
    <w:rsid w:val="00FC2025"/>
    <w:rsid w:val="00FC2788"/>
    <w:rsid w:val="00FC28A8"/>
    <w:rsid w:val="00FC44CD"/>
    <w:rsid w:val="00FC4948"/>
    <w:rsid w:val="00FC4A6F"/>
    <w:rsid w:val="00FC60C3"/>
    <w:rsid w:val="00FD30DE"/>
    <w:rsid w:val="00FD3507"/>
    <w:rsid w:val="00FD3B7C"/>
    <w:rsid w:val="00FD655B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643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page number" w:locked="1" w:uiPriority="0"/>
    <w:lsdException w:name="List" w:locked="1" w:semiHidden="0" w:uiPriority="0" w:unhideWhenUsed="0"/>
    <w:lsdException w:name="List 2" w:locked="1" w:uiPriority="0"/>
    <w:lsdException w:name="List 3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Indent 3" w:locked="1" w:uiPriority="0"/>
    <w:lsdException w:name="Hyperlink" w:locked="1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 List" w:locked="1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46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21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40316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5421F4"/>
    <w:rPr>
      <w:sz w:val="24"/>
      <w:szCs w:val="24"/>
    </w:rPr>
  </w:style>
  <w:style w:type="paragraph" w:styleId="a5">
    <w:name w:val="footer"/>
    <w:basedOn w:val="a"/>
    <w:link w:val="a6"/>
    <w:uiPriority w:val="99"/>
    <w:rsid w:val="0040316B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5C2341"/>
    <w:rPr>
      <w:sz w:val="24"/>
    </w:rPr>
  </w:style>
  <w:style w:type="paragraph" w:styleId="3">
    <w:name w:val="Body Text 3"/>
    <w:basedOn w:val="a"/>
    <w:link w:val="30"/>
    <w:uiPriority w:val="99"/>
    <w:rsid w:val="00E1046E"/>
    <w:pPr>
      <w:jc w:val="both"/>
    </w:pPr>
    <w:rPr>
      <w:sz w:val="28"/>
      <w:szCs w:val="20"/>
      <w:lang/>
    </w:rPr>
  </w:style>
  <w:style w:type="character" w:customStyle="1" w:styleId="30">
    <w:name w:val="Основной текст 3 Знак"/>
    <w:link w:val="3"/>
    <w:uiPriority w:val="99"/>
    <w:locked/>
    <w:rsid w:val="00F56922"/>
    <w:rPr>
      <w:sz w:val="28"/>
    </w:rPr>
  </w:style>
  <w:style w:type="paragraph" w:styleId="2">
    <w:name w:val="Body Text Indent 2"/>
    <w:basedOn w:val="a"/>
    <w:link w:val="20"/>
    <w:uiPriority w:val="99"/>
    <w:rsid w:val="00A343B0"/>
    <w:pPr>
      <w:spacing w:after="120" w:line="480" w:lineRule="auto"/>
      <w:ind w:left="283"/>
    </w:pPr>
    <w:rPr>
      <w:szCs w:val="20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0E7768"/>
    <w:rPr>
      <w:sz w:val="24"/>
    </w:rPr>
  </w:style>
  <w:style w:type="paragraph" w:styleId="31">
    <w:name w:val="Body Text Indent 3"/>
    <w:basedOn w:val="a"/>
    <w:link w:val="32"/>
    <w:uiPriority w:val="99"/>
    <w:rsid w:val="00A343B0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E963B7"/>
    <w:rPr>
      <w:rFonts w:cs="Times New Roman"/>
      <w:sz w:val="16"/>
      <w:szCs w:val="16"/>
    </w:rPr>
  </w:style>
  <w:style w:type="table" w:styleId="a7">
    <w:name w:val="Table Grid"/>
    <w:basedOn w:val="a1"/>
    <w:uiPriority w:val="39"/>
    <w:rsid w:val="00055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uiPriority w:val="99"/>
    <w:rsid w:val="00FC4A6F"/>
    <w:rPr>
      <w:rFonts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a">
    <w:name w:val="Hyperlink"/>
    <w:uiPriority w:val="99"/>
    <w:rsid w:val="0097761B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97761B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97761B"/>
    <w:rPr>
      <w:rFonts w:ascii="Tahoma" w:hAnsi="Tahoma"/>
      <w:spacing w:val="-2"/>
      <w:sz w:val="16"/>
      <w:szCs w:val="20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97761B"/>
    <w:rPr>
      <w:rFonts w:ascii="Tahoma" w:hAnsi="Tahoma"/>
      <w:spacing w:val="-2"/>
      <w:sz w:val="16"/>
    </w:rPr>
  </w:style>
  <w:style w:type="paragraph" w:styleId="ae">
    <w:name w:val="No Spacing"/>
    <w:link w:val="af"/>
    <w:uiPriority w:val="1"/>
    <w:qFormat/>
    <w:rsid w:val="009C5822"/>
    <w:rPr>
      <w:sz w:val="24"/>
      <w:szCs w:val="22"/>
    </w:rPr>
  </w:style>
  <w:style w:type="character" w:customStyle="1" w:styleId="33">
    <w:name w:val="Заголовок №3_"/>
    <w:link w:val="34"/>
    <w:uiPriority w:val="99"/>
    <w:locked/>
    <w:rsid w:val="00183DEF"/>
    <w:rPr>
      <w:sz w:val="26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183DEF"/>
    <w:pPr>
      <w:shd w:val="clear" w:color="auto" w:fill="FFFFFF"/>
      <w:spacing w:before="240" w:line="326" w:lineRule="exact"/>
      <w:outlineLvl w:val="2"/>
    </w:pPr>
    <w:rPr>
      <w:sz w:val="26"/>
      <w:szCs w:val="20"/>
      <w:lang/>
    </w:rPr>
  </w:style>
  <w:style w:type="character" w:customStyle="1" w:styleId="af0">
    <w:name w:val="Основной текст_"/>
    <w:link w:val="11"/>
    <w:uiPriority w:val="99"/>
    <w:locked/>
    <w:rsid w:val="00183DEF"/>
    <w:rPr>
      <w:sz w:val="26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183DEF"/>
    <w:rPr>
      <w:sz w:val="27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183DEF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0"/>
      <w:lang/>
    </w:rPr>
  </w:style>
  <w:style w:type="paragraph" w:customStyle="1" w:styleId="36">
    <w:name w:val="Основной текст (3)"/>
    <w:basedOn w:val="a"/>
    <w:link w:val="35"/>
    <w:uiPriority w:val="99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0"/>
      <w:lang/>
    </w:rPr>
  </w:style>
  <w:style w:type="paragraph" w:customStyle="1" w:styleId="22">
    <w:name w:val="Заголовок №2"/>
    <w:basedOn w:val="a"/>
    <w:link w:val="21"/>
    <w:uiPriority w:val="99"/>
    <w:rsid w:val="00183DEF"/>
    <w:pPr>
      <w:shd w:val="clear" w:color="auto" w:fill="FFFFFF"/>
      <w:spacing w:before="300" w:after="180" w:line="240" w:lineRule="atLeast"/>
      <w:outlineLvl w:val="1"/>
    </w:pPr>
    <w:rPr>
      <w:sz w:val="26"/>
      <w:szCs w:val="20"/>
      <w:lang/>
    </w:rPr>
  </w:style>
  <w:style w:type="character" w:styleId="af1">
    <w:name w:val="Subtle Emphasis"/>
    <w:uiPriority w:val="99"/>
    <w:qFormat/>
    <w:rsid w:val="00C624BB"/>
    <w:rPr>
      <w:i/>
      <w:color w:val="808080"/>
    </w:rPr>
  </w:style>
  <w:style w:type="character" w:customStyle="1" w:styleId="af2">
    <w:name w:val="Гипертекстовая ссылка"/>
    <w:uiPriority w:val="99"/>
    <w:rsid w:val="003D7742"/>
    <w:rPr>
      <w:b/>
      <w:color w:val="106BBE"/>
      <w:sz w:val="26"/>
    </w:rPr>
  </w:style>
  <w:style w:type="paragraph" w:customStyle="1" w:styleId="af3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C96EAB"/>
    <w:rPr>
      <w:b/>
      <w:color w:val="26282F"/>
      <w:sz w:val="26"/>
    </w:rPr>
  </w:style>
  <w:style w:type="paragraph" w:customStyle="1" w:styleId="af6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Не вступил в силу"/>
    <w:uiPriority w:val="99"/>
    <w:rsid w:val="00B87F10"/>
    <w:rPr>
      <w:color w:val="000000"/>
      <w:sz w:val="26"/>
      <w:shd w:val="clear" w:color="auto" w:fill="D8EDE8"/>
    </w:rPr>
  </w:style>
  <w:style w:type="paragraph" w:styleId="af8">
    <w:name w:val="Subtitle"/>
    <w:basedOn w:val="a"/>
    <w:next w:val="a"/>
    <w:link w:val="af9"/>
    <w:uiPriority w:val="99"/>
    <w:qFormat/>
    <w:rsid w:val="004A1DC8"/>
    <w:pPr>
      <w:spacing w:after="60"/>
      <w:jc w:val="center"/>
      <w:outlineLvl w:val="1"/>
    </w:pPr>
    <w:rPr>
      <w:rFonts w:ascii="Cambria" w:hAnsi="Cambria"/>
      <w:szCs w:val="20"/>
      <w:lang/>
    </w:rPr>
  </w:style>
  <w:style w:type="character" w:customStyle="1" w:styleId="af9">
    <w:name w:val="Подзаголовок Знак"/>
    <w:link w:val="af8"/>
    <w:uiPriority w:val="99"/>
    <w:locked/>
    <w:rsid w:val="004A1DC8"/>
    <w:rPr>
      <w:rFonts w:ascii="Cambria" w:hAnsi="Cambria"/>
      <w:sz w:val="24"/>
    </w:rPr>
  </w:style>
  <w:style w:type="paragraph" w:styleId="afa">
    <w:name w:val="List Paragraph"/>
    <w:basedOn w:val="a"/>
    <w:uiPriority w:val="99"/>
    <w:qFormat/>
    <w:rsid w:val="004A1DC8"/>
    <w:pPr>
      <w:ind w:left="708"/>
    </w:pPr>
  </w:style>
  <w:style w:type="character" w:customStyle="1" w:styleId="CourierNew">
    <w:name w:val="Основной текст + Courier New"/>
    <w:aliases w:val="9,5 pt"/>
    <w:uiPriority w:val="99"/>
    <w:rsid w:val="00E675B9"/>
    <w:rPr>
      <w:rFonts w:ascii="Courier New" w:eastAsia="Times New Roman" w:hAnsi="Courier New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styleId="afb">
    <w:name w:val="Body Text Indent"/>
    <w:basedOn w:val="a"/>
    <w:link w:val="afc"/>
    <w:uiPriority w:val="99"/>
    <w:semiHidden/>
    <w:rsid w:val="00095A44"/>
    <w:pPr>
      <w:spacing w:after="120"/>
      <w:ind w:left="283"/>
    </w:pPr>
    <w:rPr>
      <w:szCs w:val="20"/>
      <w:lang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095A44"/>
    <w:rPr>
      <w:sz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d">
    <w:name w:val="List"/>
    <w:basedOn w:val="a"/>
    <w:uiPriority w:val="99"/>
    <w:rsid w:val="00095A44"/>
    <w:pPr>
      <w:ind w:left="283" w:hanging="283"/>
    </w:pPr>
  </w:style>
  <w:style w:type="paragraph" w:styleId="23">
    <w:name w:val="List 2"/>
    <w:basedOn w:val="a"/>
    <w:uiPriority w:val="99"/>
    <w:rsid w:val="00095A44"/>
    <w:pPr>
      <w:ind w:left="566" w:hanging="283"/>
    </w:pPr>
  </w:style>
  <w:style w:type="paragraph" w:styleId="afe">
    <w:name w:val="Plain Text"/>
    <w:basedOn w:val="a"/>
    <w:link w:val="aff"/>
    <w:uiPriority w:val="99"/>
    <w:rsid w:val="00095A44"/>
    <w:rPr>
      <w:rFonts w:ascii="Courier New" w:hAnsi="Courier New"/>
      <w:sz w:val="20"/>
      <w:szCs w:val="20"/>
      <w:lang/>
    </w:rPr>
  </w:style>
  <w:style w:type="character" w:customStyle="1" w:styleId="aff">
    <w:name w:val="Текст Знак"/>
    <w:link w:val="afe"/>
    <w:uiPriority w:val="99"/>
    <w:locked/>
    <w:rsid w:val="00095A44"/>
    <w:rPr>
      <w:rFonts w:ascii="Courier New" w:hAnsi="Courier New"/>
    </w:rPr>
  </w:style>
  <w:style w:type="paragraph" w:styleId="5">
    <w:name w:val="List 5"/>
    <w:basedOn w:val="a"/>
    <w:uiPriority w:val="99"/>
    <w:rsid w:val="00095A44"/>
    <w:pPr>
      <w:ind w:left="1415" w:hanging="283"/>
    </w:pPr>
  </w:style>
  <w:style w:type="paragraph" w:customStyle="1" w:styleId="12">
    <w:name w:val="Цитата1"/>
    <w:basedOn w:val="a"/>
    <w:uiPriority w:val="99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rsid w:val="00C00252"/>
    <w:pPr>
      <w:spacing w:after="120"/>
      <w:ind w:left="849"/>
      <w:contextualSpacing/>
    </w:pPr>
  </w:style>
  <w:style w:type="paragraph" w:styleId="aff0">
    <w:name w:val="footnote text"/>
    <w:basedOn w:val="a"/>
    <w:link w:val="aff1"/>
    <w:uiPriority w:val="99"/>
    <w:rsid w:val="00956A2B"/>
    <w:rPr>
      <w:sz w:val="20"/>
      <w:szCs w:val="20"/>
      <w:lang/>
    </w:rPr>
  </w:style>
  <w:style w:type="character" w:customStyle="1" w:styleId="aff1">
    <w:name w:val="Текст сноски Знак"/>
    <w:link w:val="aff0"/>
    <w:uiPriority w:val="99"/>
    <w:locked/>
    <w:rsid w:val="00956A2B"/>
    <w:rPr>
      <w:rFonts w:cs="Times New Roman"/>
    </w:rPr>
  </w:style>
  <w:style w:type="character" w:styleId="aff2">
    <w:name w:val="footnote reference"/>
    <w:uiPriority w:val="99"/>
    <w:semiHidden/>
    <w:rsid w:val="00956A2B"/>
    <w:rPr>
      <w:rFonts w:cs="Times New Roman"/>
      <w:vertAlign w:val="superscript"/>
    </w:rPr>
  </w:style>
  <w:style w:type="paragraph" w:customStyle="1" w:styleId="310">
    <w:name w:val="Основной текст с отступом 31"/>
    <w:basedOn w:val="a"/>
    <w:uiPriority w:val="99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3">
    <w:name w:val="Title"/>
    <w:basedOn w:val="a"/>
    <w:next w:val="aff4"/>
    <w:link w:val="aff5"/>
    <w:uiPriority w:val="10"/>
    <w:qFormat/>
    <w:rsid w:val="000B5109"/>
    <w:pPr>
      <w:keepNext/>
      <w:widowControl w:val="0"/>
      <w:suppressAutoHyphens/>
      <w:spacing w:before="240" w:after="12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f5">
    <w:name w:val="Название Знак"/>
    <w:link w:val="aff3"/>
    <w:uiPriority w:val="10"/>
    <w:rsid w:val="005421F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4">
    <w:name w:val="Body Text"/>
    <w:basedOn w:val="a"/>
    <w:link w:val="aff6"/>
    <w:uiPriority w:val="99"/>
    <w:semiHidden/>
    <w:rsid w:val="000B5109"/>
    <w:pPr>
      <w:spacing w:after="120"/>
    </w:pPr>
    <w:rPr>
      <w:szCs w:val="20"/>
      <w:lang/>
    </w:rPr>
  </w:style>
  <w:style w:type="character" w:customStyle="1" w:styleId="aff6">
    <w:name w:val="Основной текст Знак"/>
    <w:link w:val="aff4"/>
    <w:uiPriority w:val="99"/>
    <w:semiHidden/>
    <w:locked/>
    <w:rsid w:val="000B5109"/>
    <w:rPr>
      <w:sz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7">
    <w:name w:val="Знак Знак Знак Знак Знак Знак Знак"/>
    <w:basedOn w:val="a"/>
    <w:uiPriority w:val="99"/>
    <w:rsid w:val="000E7768"/>
    <w:pPr>
      <w:widowControl w:val="0"/>
      <w:suppressAutoHyphens/>
      <w:spacing w:after="160" w:line="240" w:lineRule="exact"/>
    </w:pPr>
    <w:rPr>
      <w:rFonts w:ascii="Verdana" w:hAnsi="Verdana"/>
      <w:kern w:val="2"/>
      <w:sz w:val="20"/>
      <w:szCs w:val="20"/>
      <w:lang w:val="en-US" w:eastAsia="en-US"/>
    </w:rPr>
  </w:style>
  <w:style w:type="paragraph" w:styleId="aff8">
    <w:name w:val="Normal (Web)"/>
    <w:basedOn w:val="a"/>
    <w:uiPriority w:val="99"/>
    <w:rsid w:val="0089188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9">
    <w:name w:val="endnote text"/>
    <w:basedOn w:val="a"/>
    <w:link w:val="affa"/>
    <w:uiPriority w:val="99"/>
    <w:semiHidden/>
    <w:rsid w:val="0081361A"/>
    <w:rPr>
      <w:sz w:val="20"/>
      <w:szCs w:val="20"/>
      <w:lang/>
    </w:rPr>
  </w:style>
  <w:style w:type="character" w:customStyle="1" w:styleId="affa">
    <w:name w:val="Текст концевой сноски Знак"/>
    <w:link w:val="aff9"/>
    <w:uiPriority w:val="99"/>
    <w:semiHidden/>
    <w:locked/>
    <w:rsid w:val="0081361A"/>
    <w:rPr>
      <w:rFonts w:cs="Times New Roman"/>
    </w:rPr>
  </w:style>
  <w:style w:type="character" w:styleId="affb">
    <w:name w:val="endnote reference"/>
    <w:uiPriority w:val="99"/>
    <w:semiHidden/>
    <w:rsid w:val="0081361A"/>
    <w:rPr>
      <w:rFonts w:cs="Times New Roman"/>
      <w:vertAlign w:val="superscript"/>
    </w:rPr>
  </w:style>
  <w:style w:type="paragraph" w:styleId="affc">
    <w:name w:val="Document Map"/>
    <w:basedOn w:val="a"/>
    <w:link w:val="affd"/>
    <w:uiPriority w:val="99"/>
    <w:semiHidden/>
    <w:rsid w:val="00CC3B1B"/>
    <w:rPr>
      <w:rFonts w:ascii="Tahoma" w:hAnsi="Tahoma"/>
      <w:sz w:val="16"/>
      <w:szCs w:val="20"/>
      <w:lang/>
    </w:rPr>
  </w:style>
  <w:style w:type="character" w:customStyle="1" w:styleId="affd">
    <w:name w:val="Схема документа Знак"/>
    <w:link w:val="affc"/>
    <w:uiPriority w:val="99"/>
    <w:semiHidden/>
    <w:locked/>
    <w:rsid w:val="00CC3B1B"/>
    <w:rPr>
      <w:rFonts w:ascii="Tahoma" w:hAnsi="Tahoma"/>
      <w:sz w:val="16"/>
    </w:rPr>
  </w:style>
  <w:style w:type="paragraph" w:customStyle="1" w:styleId="Default">
    <w:name w:val="Default"/>
    <w:uiPriority w:val="99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e">
    <w:name w:val="annotation reference"/>
    <w:uiPriority w:val="99"/>
    <w:semiHidden/>
    <w:rsid w:val="00DD0F12"/>
    <w:rPr>
      <w:rFonts w:cs="Times New Roman"/>
      <w:sz w:val="16"/>
    </w:rPr>
  </w:style>
  <w:style w:type="paragraph" w:styleId="afff">
    <w:name w:val="annotation text"/>
    <w:basedOn w:val="a"/>
    <w:link w:val="afff0"/>
    <w:uiPriority w:val="99"/>
    <w:semiHidden/>
    <w:rsid w:val="00DD0F12"/>
    <w:rPr>
      <w:sz w:val="20"/>
      <w:szCs w:val="20"/>
      <w:lang/>
    </w:rPr>
  </w:style>
  <w:style w:type="character" w:customStyle="1" w:styleId="afff0">
    <w:name w:val="Текст примечания Знак"/>
    <w:link w:val="afff"/>
    <w:uiPriority w:val="99"/>
    <w:semiHidden/>
    <w:locked/>
    <w:rsid w:val="00DD0F12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DD0F12"/>
    <w:rPr>
      <w:sz w:val="24"/>
      <w:szCs w:val="22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color w:val="auto"/>
    </w:rPr>
  </w:style>
  <w:style w:type="character" w:customStyle="1" w:styleId="A10">
    <w:name w:val="A1"/>
    <w:uiPriority w:val="99"/>
    <w:rsid w:val="00DD0F12"/>
    <w:rPr>
      <w:b/>
      <w:color w:val="000000"/>
      <w:sz w:val="20"/>
    </w:rPr>
  </w:style>
  <w:style w:type="character" w:customStyle="1" w:styleId="A70">
    <w:name w:val="A7"/>
    <w:uiPriority w:val="99"/>
    <w:rsid w:val="00DD0F12"/>
    <w:rPr>
      <w:color w:val="000000"/>
      <w:sz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color w:val="auto"/>
    </w:rPr>
  </w:style>
  <w:style w:type="paragraph" w:styleId="afff1">
    <w:name w:val="annotation subject"/>
    <w:basedOn w:val="afff"/>
    <w:next w:val="afff"/>
    <w:link w:val="afff2"/>
    <w:uiPriority w:val="99"/>
    <w:semiHidden/>
    <w:rsid w:val="00501F36"/>
    <w:rPr>
      <w:b/>
    </w:rPr>
  </w:style>
  <w:style w:type="character" w:customStyle="1" w:styleId="afff2">
    <w:name w:val="Тема примечания Знак"/>
    <w:link w:val="afff1"/>
    <w:uiPriority w:val="99"/>
    <w:semiHidden/>
    <w:locked/>
    <w:rsid w:val="00501F36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8B76E2"/>
    <w:rPr>
      <w:rFonts w:ascii="Courier New" w:hAnsi="Courier New"/>
    </w:rPr>
  </w:style>
  <w:style w:type="character" w:styleId="afff3">
    <w:name w:val="Emphasis"/>
    <w:uiPriority w:val="99"/>
    <w:qFormat/>
    <w:rsid w:val="006A3858"/>
    <w:rPr>
      <w:rFonts w:cs="Times New Roman"/>
      <w:i/>
    </w:rPr>
  </w:style>
  <w:style w:type="paragraph" w:customStyle="1" w:styleId="formattext">
    <w:name w:val="formattext"/>
    <w:basedOn w:val="a"/>
    <w:uiPriority w:val="99"/>
    <w:rsid w:val="00096FBE"/>
    <w:pPr>
      <w:spacing w:before="100" w:beforeAutospacing="1" w:after="100" w:afterAutospacing="1"/>
    </w:pPr>
  </w:style>
  <w:style w:type="character" w:customStyle="1" w:styleId="A00">
    <w:name w:val="A0"/>
    <w:uiPriority w:val="99"/>
    <w:rsid w:val="009C1B61"/>
    <w:rPr>
      <w:color w:val="000000"/>
      <w:sz w:val="20"/>
    </w:rPr>
  </w:style>
  <w:style w:type="paragraph" w:styleId="afff4">
    <w:name w:val="Revision"/>
    <w:hidden/>
    <w:uiPriority w:val="99"/>
    <w:semiHidden/>
    <w:rsid w:val="00194E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3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743/afe9c8bc93b61441d8add299564d0e4d4d3c794f/" TargetMode="External"/><Relationship Id="rId13" Type="http://schemas.openxmlformats.org/officeDocument/2006/relationships/hyperlink" Target="http://www.consultant.ru/document/cons_doc_LAW_377745/b004fed0b70d0f223e4a81f8ad6cd92af90a7e3b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377743/afe9c8bc93b61441d8add299564d0e4d4d3c794f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8711/ff3665ee33f8bdfd0f3ea2e889ce4a013a2e7a0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88711/ff3665ee33f8bdfd0f3ea2e889ce4a013a2e7a04/" TargetMode="External"/><Relationship Id="rId10" Type="http://schemas.openxmlformats.org/officeDocument/2006/relationships/hyperlink" Target="http://www.consultant.ru/document/cons_doc_LAW_388711/ff3665ee33f8bdfd0f3ea2e889ce4a013a2e7a04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7745/b004fed0b70d0f223e4a81f8ad6cd92af90a7e3b/" TargetMode="External"/><Relationship Id="rId14" Type="http://schemas.openxmlformats.org/officeDocument/2006/relationships/hyperlink" Target="http://www.consultant.ru/document/cons_doc_LAW_388711/ff3665ee33f8bdfd0f3ea2e889ce4a013a2e7a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21250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User</cp:lastModifiedBy>
  <cp:revision>2</cp:revision>
  <cp:lastPrinted>2021-12-16T18:03:00Z</cp:lastPrinted>
  <dcterms:created xsi:type="dcterms:W3CDTF">2022-02-10T08:14:00Z</dcterms:created>
  <dcterms:modified xsi:type="dcterms:W3CDTF">2022-02-10T08:14:00Z</dcterms:modified>
</cp:coreProperties>
</file>